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0E" w:rsidRPr="00282135" w:rsidRDefault="00A17E0E" w:rsidP="00A17E0E">
      <w:pPr>
        <w:spacing w:after="0" w:line="240" w:lineRule="auto"/>
        <w:jc w:val="right"/>
        <w:rPr>
          <w:rFonts w:ascii="Simplified Arabic" w:eastAsia="Times New Roman" w:hAnsi="Simplified Arabic" w:cs="Simplified Arabic"/>
          <w:color w:val="000000"/>
          <w:sz w:val="32"/>
          <w:szCs w:val="32"/>
          <w:rtl/>
        </w:rPr>
      </w:pPr>
      <w:r w:rsidRPr="00282135">
        <w:rPr>
          <w:rFonts w:ascii="Simplified Arabic" w:eastAsia="Times New Roman" w:hAnsi="Simplified Arabic" w:cs="Simplified Arabic"/>
          <w:color w:val="000000"/>
          <w:sz w:val="32"/>
          <w:szCs w:val="32"/>
          <w:rtl/>
        </w:rPr>
        <w:t>بِسْمِ اللهِ الرَّحْمَنِ الرَّحِيم</w:t>
      </w:r>
    </w:p>
    <w:p w:rsidR="00A17E0E" w:rsidRPr="00282135" w:rsidRDefault="00A17E0E" w:rsidP="00A17E0E">
      <w:pPr>
        <w:spacing w:after="0" w:line="240" w:lineRule="auto"/>
        <w:jc w:val="right"/>
        <w:rPr>
          <w:rFonts w:ascii="Simplified Arabic" w:eastAsia="Times New Roman" w:hAnsi="Simplified Arabic" w:cs="Simplified Arabic"/>
          <w:color w:val="000000"/>
          <w:sz w:val="32"/>
          <w:szCs w:val="32"/>
          <w:rtl/>
        </w:rPr>
      </w:pPr>
      <w:r w:rsidRPr="00282135">
        <w:rPr>
          <w:rFonts w:ascii="Simplified Arabic" w:eastAsia="Times New Roman" w:hAnsi="Simplified Arabic" w:cs="Simplified Arabic"/>
          <w:color w:val="000000"/>
          <w:sz w:val="32"/>
          <w:szCs w:val="32"/>
          <w:rtl/>
        </w:rPr>
        <w:t>شَهْرُ</w:t>
      </w:r>
      <w:r w:rsidRPr="00282135">
        <w:rPr>
          <w:rFonts w:ascii="Simplified Arabic" w:eastAsia="Times New Roman" w:hAnsi="Simplified Arabic" w:cs="Simplified Arabic"/>
          <w:color w:val="666666"/>
          <w:sz w:val="32"/>
          <w:szCs w:val="32"/>
          <w:rtl/>
        </w:rPr>
        <w:t> </w:t>
      </w:r>
      <w:r w:rsidRPr="00282135">
        <w:rPr>
          <w:rFonts w:ascii="Simplified Arabic" w:eastAsia="Times New Roman" w:hAnsi="Simplified Arabic" w:cs="Simplified Arabic"/>
          <w:color w:val="000000"/>
          <w:sz w:val="32"/>
          <w:szCs w:val="32"/>
          <w:rtl/>
        </w:rPr>
        <w:t>رَمَضَانَ الَّذِيَ أُنزِلَ فِيهِ الْقُرْآنُ هُدًى لِّلنَّاسِ</w:t>
      </w:r>
      <w:r w:rsidRPr="00282135">
        <w:rPr>
          <w:rFonts w:ascii="Simplified Arabic" w:eastAsia="Times New Roman" w:hAnsi="Simplified Arabic" w:cs="Simplified Arabic"/>
          <w:color w:val="666666"/>
          <w:sz w:val="32"/>
          <w:szCs w:val="32"/>
          <w:rtl/>
        </w:rPr>
        <w:t> </w:t>
      </w:r>
      <w:r w:rsidRPr="00282135">
        <w:rPr>
          <w:rFonts w:ascii="Simplified Arabic" w:eastAsia="Times New Roman" w:hAnsi="Simplified Arabic" w:cs="Simplified Arabic"/>
          <w:color w:val="000000"/>
          <w:sz w:val="32"/>
          <w:szCs w:val="32"/>
          <w:rtl/>
        </w:rPr>
        <w:t>وَبَيِّنَاتٍ مِّنَ الْهُدَى وَالْفُرْقَانِ</w:t>
      </w:r>
    </w:p>
    <w:p w:rsidR="00A17E0E" w:rsidRPr="00282135" w:rsidRDefault="00A17E0E" w:rsidP="00A17E0E">
      <w:pPr>
        <w:spacing w:after="0" w:line="240" w:lineRule="auto"/>
        <w:jc w:val="right"/>
        <w:rPr>
          <w:rFonts w:ascii="Simplified Arabic" w:eastAsia="Times New Roman" w:hAnsi="Simplified Arabic" w:cs="Simplified Arabic"/>
          <w:color w:val="000000"/>
          <w:sz w:val="32"/>
          <w:szCs w:val="32"/>
        </w:rPr>
      </w:pPr>
      <w:r w:rsidRPr="00282135">
        <w:rPr>
          <w:rFonts w:ascii="Simplified Arabic" w:eastAsia="Times New Roman" w:hAnsi="Simplified Arabic" w:cs="Simplified Arabic"/>
          <w:color w:val="000000"/>
          <w:sz w:val="32"/>
          <w:szCs w:val="32"/>
          <w:rtl/>
        </w:rPr>
        <w:t>قَالَ رَسُولُ اللهِ صَلَّى الله ُعَلَيْهِ وَ سَلَّمَ</w:t>
      </w:r>
    </w:p>
    <w:p w:rsidR="00A17E0E" w:rsidRPr="00282135" w:rsidRDefault="00A17E0E" w:rsidP="00A0023B">
      <w:pPr>
        <w:spacing w:after="0" w:line="240" w:lineRule="auto"/>
        <w:jc w:val="right"/>
        <w:rPr>
          <w:rFonts w:ascii="Times New Roman" w:eastAsia="Times New Roman" w:hAnsi="Times New Roman" w:cs="Times New Roman"/>
          <w:color w:val="000000"/>
          <w:sz w:val="32"/>
          <w:szCs w:val="32"/>
        </w:rPr>
      </w:pPr>
      <w:r w:rsidRPr="00282135">
        <w:rPr>
          <w:rFonts w:ascii="Simplified Arabic" w:eastAsia="Times New Roman" w:hAnsi="Simplified Arabic" w:cs="Simplified Arabic"/>
          <w:color w:val="000000"/>
          <w:sz w:val="32"/>
          <w:szCs w:val="32"/>
          <w:rtl/>
        </w:rPr>
        <w:t>اقْرَؤُا القُرْآنَ فإِنَّهُ يَأْتي يَ</w:t>
      </w:r>
      <w:r w:rsidR="00A0023B" w:rsidRPr="00282135">
        <w:rPr>
          <w:rFonts w:ascii="Simplified Arabic" w:eastAsia="Times New Roman" w:hAnsi="Simplified Arabic" w:cs="Simplified Arabic"/>
          <w:color w:val="000000"/>
          <w:sz w:val="32"/>
          <w:szCs w:val="32"/>
          <w:rtl/>
        </w:rPr>
        <w:t>وْم القيامةِ شَفِيعاً لأصْحابِه</w:t>
      </w:r>
    </w:p>
    <w:p w:rsidR="00A17E0E" w:rsidRPr="00A17E0E" w:rsidRDefault="00A17E0E" w:rsidP="00DA0B26">
      <w:pPr>
        <w:spacing w:after="0" w:line="240" w:lineRule="auto"/>
        <w:rPr>
          <w:rFonts w:ascii="Times New Roman" w:eastAsia="Times New Roman" w:hAnsi="Times New Roman" w:cs="Times New Roman"/>
          <w:color w:val="000000"/>
          <w:sz w:val="32"/>
          <w:szCs w:val="32"/>
        </w:rPr>
      </w:pPr>
    </w:p>
    <w:p w:rsidR="00A17E0E" w:rsidRPr="00BD5A39" w:rsidRDefault="00DA0B26" w:rsidP="00A17E0E">
      <w:pPr>
        <w:jc w:val="center"/>
        <w:rPr>
          <w:rFonts w:asciiTheme="majorBidi" w:hAnsiTheme="majorBidi" w:cstheme="majorBidi"/>
          <w:b/>
          <w:sz w:val="24"/>
          <w:szCs w:val="24"/>
        </w:rPr>
      </w:pPr>
      <w:r w:rsidRPr="00BD5A39">
        <w:rPr>
          <w:rFonts w:asciiTheme="majorBidi" w:hAnsiTheme="majorBidi" w:cstheme="majorBidi"/>
          <w:b/>
          <w:sz w:val="24"/>
          <w:szCs w:val="24"/>
        </w:rPr>
        <w:t xml:space="preserve">KUR’AN AYI </w:t>
      </w:r>
      <w:r w:rsidR="00A17E0E" w:rsidRPr="00BD5A39">
        <w:rPr>
          <w:rFonts w:asciiTheme="majorBidi" w:hAnsiTheme="majorBidi" w:cstheme="majorBidi"/>
          <w:b/>
          <w:sz w:val="24"/>
          <w:szCs w:val="24"/>
        </w:rPr>
        <w:t xml:space="preserve">RAMAZAN </w:t>
      </w:r>
    </w:p>
    <w:p w:rsidR="00A17E0E" w:rsidRPr="00BD5A39" w:rsidRDefault="00A17E0E" w:rsidP="00804396">
      <w:pPr>
        <w:pStyle w:val="AralkYok"/>
        <w:rPr>
          <w:rFonts w:asciiTheme="majorBidi" w:hAnsiTheme="majorBidi" w:cstheme="majorBidi"/>
          <w:b/>
          <w:sz w:val="24"/>
          <w:szCs w:val="24"/>
        </w:rPr>
      </w:pPr>
      <w:r w:rsidRPr="00BD5A39">
        <w:rPr>
          <w:rFonts w:asciiTheme="majorBidi" w:hAnsiTheme="majorBidi" w:cstheme="majorBidi"/>
          <w:sz w:val="24"/>
          <w:szCs w:val="24"/>
        </w:rPr>
        <w:tab/>
      </w:r>
      <w:r w:rsidRPr="00BD5A39">
        <w:rPr>
          <w:rFonts w:asciiTheme="majorBidi" w:hAnsiTheme="majorBidi" w:cstheme="majorBidi"/>
          <w:b/>
          <w:sz w:val="24"/>
          <w:szCs w:val="24"/>
        </w:rPr>
        <w:t xml:space="preserve">Muhterem </w:t>
      </w:r>
      <w:proofErr w:type="spellStart"/>
      <w:r w:rsidRPr="00BD5A39">
        <w:rPr>
          <w:rFonts w:asciiTheme="majorBidi" w:hAnsiTheme="majorBidi" w:cstheme="majorBidi"/>
          <w:b/>
          <w:sz w:val="24"/>
          <w:szCs w:val="24"/>
        </w:rPr>
        <w:t>Mü’minler</w:t>
      </w:r>
      <w:proofErr w:type="spellEnd"/>
      <w:r w:rsidR="00750722" w:rsidRPr="00BD5A39">
        <w:rPr>
          <w:rFonts w:asciiTheme="majorBidi" w:hAnsiTheme="majorBidi" w:cstheme="majorBidi"/>
          <w:b/>
          <w:sz w:val="24"/>
          <w:szCs w:val="24"/>
        </w:rPr>
        <w:t>!</w:t>
      </w:r>
    </w:p>
    <w:p w:rsidR="00C6596A" w:rsidRDefault="00A17E0E" w:rsidP="00BD5A39">
      <w:pPr>
        <w:pStyle w:val="AralkYok"/>
        <w:jc w:val="both"/>
        <w:rPr>
          <w:rFonts w:asciiTheme="majorBidi" w:hAnsiTheme="majorBidi" w:cstheme="majorBidi"/>
          <w:bCs/>
          <w:color w:val="000000"/>
          <w:sz w:val="24"/>
          <w:szCs w:val="24"/>
          <w:shd w:val="clear" w:color="auto" w:fill="FFFFFF"/>
        </w:rPr>
      </w:pPr>
      <w:r w:rsidRPr="00BD5A39">
        <w:rPr>
          <w:rFonts w:asciiTheme="majorBidi" w:hAnsiTheme="majorBidi" w:cstheme="majorBidi"/>
          <w:sz w:val="24"/>
          <w:szCs w:val="24"/>
        </w:rPr>
        <w:tab/>
      </w:r>
      <w:proofErr w:type="gramStart"/>
      <w:r w:rsidRPr="00BD5A39">
        <w:rPr>
          <w:rFonts w:asciiTheme="majorBidi" w:hAnsiTheme="majorBidi" w:cstheme="majorBidi"/>
          <w:sz w:val="24"/>
          <w:szCs w:val="24"/>
        </w:rPr>
        <w:t>Okuduğum</w:t>
      </w:r>
      <w:r w:rsidR="00804396" w:rsidRPr="00BD5A39">
        <w:rPr>
          <w:rFonts w:asciiTheme="majorBidi" w:hAnsiTheme="majorBidi" w:cstheme="majorBidi"/>
          <w:sz w:val="24"/>
          <w:szCs w:val="24"/>
        </w:rPr>
        <w:t xml:space="preserve"> </w:t>
      </w:r>
      <w:r w:rsidRPr="00BD5A39">
        <w:rPr>
          <w:rFonts w:asciiTheme="majorBidi" w:hAnsiTheme="majorBidi" w:cstheme="majorBidi"/>
          <w:sz w:val="24"/>
          <w:szCs w:val="24"/>
        </w:rPr>
        <w:t xml:space="preserve"> </w:t>
      </w:r>
      <w:proofErr w:type="spellStart"/>
      <w:r w:rsidRPr="00BD5A39">
        <w:rPr>
          <w:rFonts w:asciiTheme="majorBidi" w:hAnsiTheme="majorBidi" w:cstheme="majorBidi"/>
          <w:sz w:val="24"/>
          <w:szCs w:val="24"/>
        </w:rPr>
        <w:t>Âyeti</w:t>
      </w:r>
      <w:proofErr w:type="spellEnd"/>
      <w:proofErr w:type="gramEnd"/>
      <w:r w:rsidRPr="00BD5A39">
        <w:rPr>
          <w:rFonts w:asciiTheme="majorBidi" w:hAnsiTheme="majorBidi" w:cstheme="majorBidi"/>
          <w:sz w:val="24"/>
          <w:szCs w:val="24"/>
        </w:rPr>
        <w:t xml:space="preserve"> </w:t>
      </w:r>
      <w:r w:rsidR="00804396" w:rsidRPr="00BD5A39">
        <w:rPr>
          <w:rFonts w:asciiTheme="majorBidi" w:hAnsiTheme="majorBidi" w:cstheme="majorBidi"/>
          <w:sz w:val="24"/>
          <w:szCs w:val="24"/>
        </w:rPr>
        <w:t xml:space="preserve"> </w:t>
      </w:r>
      <w:proofErr w:type="spellStart"/>
      <w:r w:rsidR="00BD5A39" w:rsidRPr="00BD5A39">
        <w:rPr>
          <w:rFonts w:asciiTheme="majorBidi" w:hAnsiTheme="majorBidi" w:cstheme="majorBidi"/>
          <w:sz w:val="24"/>
          <w:szCs w:val="24"/>
        </w:rPr>
        <w:t>Kerîmede</w:t>
      </w:r>
      <w:proofErr w:type="spellEnd"/>
      <w:r w:rsidR="00BD5A39" w:rsidRPr="00BD5A39">
        <w:rPr>
          <w:rFonts w:asciiTheme="majorBidi" w:hAnsiTheme="majorBidi" w:cstheme="majorBidi"/>
          <w:sz w:val="24"/>
          <w:szCs w:val="24"/>
        </w:rPr>
        <w:t xml:space="preserve"> </w:t>
      </w:r>
      <w:proofErr w:type="spellStart"/>
      <w:r w:rsidR="00BD5A39" w:rsidRPr="00BD5A39">
        <w:rPr>
          <w:rFonts w:asciiTheme="majorBidi" w:hAnsiTheme="majorBidi" w:cstheme="majorBidi"/>
          <w:sz w:val="24"/>
          <w:szCs w:val="24"/>
        </w:rPr>
        <w:t>Cenâbı</w:t>
      </w:r>
      <w:proofErr w:type="spellEnd"/>
      <w:r w:rsidR="00BD5A39" w:rsidRPr="00BD5A39">
        <w:rPr>
          <w:rFonts w:asciiTheme="majorBidi" w:hAnsiTheme="majorBidi" w:cstheme="majorBidi"/>
          <w:sz w:val="24"/>
          <w:szCs w:val="24"/>
        </w:rPr>
        <w:t xml:space="preserve"> Hak,</w:t>
      </w:r>
      <w:r w:rsidRPr="00BD5A39">
        <w:rPr>
          <w:rFonts w:asciiTheme="majorBidi" w:hAnsiTheme="majorBidi" w:cstheme="majorBidi"/>
          <w:b/>
          <w:sz w:val="24"/>
          <w:szCs w:val="24"/>
        </w:rPr>
        <w:t xml:space="preserve"> </w:t>
      </w:r>
      <w:r w:rsidR="00675B55" w:rsidRPr="00BD5A39">
        <w:rPr>
          <w:rFonts w:asciiTheme="majorBidi" w:hAnsiTheme="majorBidi" w:cstheme="majorBidi"/>
          <w:b/>
          <w:sz w:val="24"/>
          <w:szCs w:val="24"/>
        </w:rPr>
        <w:t>“</w:t>
      </w:r>
      <w:r w:rsidR="00703E6F" w:rsidRPr="00BD5A39">
        <w:rPr>
          <w:rFonts w:asciiTheme="majorBidi" w:hAnsiTheme="majorBidi" w:cstheme="majorBidi"/>
          <w:b/>
          <w:sz w:val="24"/>
          <w:szCs w:val="24"/>
        </w:rPr>
        <w:t>Ramazan öyle bir aydır ki; insanlar için bir hidayet rehberi, doğruyu eğriden ayırma ve hidayetin delilleri olan Kur’an o ayda indirilmiştir.</w:t>
      </w:r>
      <w:r w:rsidR="00675B55" w:rsidRPr="00BD5A39">
        <w:rPr>
          <w:rFonts w:asciiTheme="majorBidi" w:hAnsiTheme="majorBidi" w:cstheme="majorBidi"/>
          <w:b/>
          <w:sz w:val="24"/>
          <w:szCs w:val="24"/>
        </w:rPr>
        <w:t xml:space="preserve"> </w:t>
      </w:r>
      <w:r w:rsidR="00C6596A" w:rsidRPr="00BD5A39">
        <w:rPr>
          <w:rFonts w:asciiTheme="majorBidi" w:hAnsiTheme="majorBidi" w:cstheme="majorBidi"/>
          <w:b/>
          <w:sz w:val="24"/>
          <w:szCs w:val="24"/>
        </w:rPr>
        <w:t>”</w:t>
      </w:r>
      <w:r w:rsidR="00823C56">
        <w:rPr>
          <w:rFonts w:asciiTheme="majorBidi" w:hAnsiTheme="majorBidi" w:cstheme="majorBidi"/>
          <w:b/>
          <w:sz w:val="24"/>
          <w:szCs w:val="24"/>
        </w:rPr>
        <w:t>(</w:t>
      </w:r>
      <w:r w:rsidR="00750722" w:rsidRPr="00BD5A39">
        <w:rPr>
          <w:rFonts w:asciiTheme="majorBidi" w:hAnsiTheme="majorBidi" w:cstheme="majorBidi"/>
          <w:b/>
          <w:sz w:val="24"/>
          <w:szCs w:val="24"/>
        </w:rPr>
        <w:t>1</w:t>
      </w:r>
      <w:r w:rsidR="00823C56">
        <w:rPr>
          <w:rFonts w:asciiTheme="majorBidi" w:hAnsiTheme="majorBidi" w:cstheme="majorBidi"/>
          <w:b/>
          <w:sz w:val="24"/>
          <w:szCs w:val="24"/>
        </w:rPr>
        <w:t>)</w:t>
      </w:r>
      <w:r w:rsidRPr="00BD5A39">
        <w:rPr>
          <w:rFonts w:asciiTheme="majorBidi" w:hAnsiTheme="majorBidi" w:cstheme="majorBidi"/>
          <w:sz w:val="24"/>
          <w:szCs w:val="24"/>
        </w:rPr>
        <w:t xml:space="preserve"> </w:t>
      </w:r>
      <w:r w:rsidR="00DA0B26" w:rsidRPr="00BD5A39">
        <w:rPr>
          <w:rFonts w:asciiTheme="majorBidi" w:hAnsiTheme="majorBidi" w:cstheme="majorBidi"/>
          <w:sz w:val="24"/>
          <w:szCs w:val="24"/>
        </w:rPr>
        <w:t xml:space="preserve"> </w:t>
      </w:r>
      <w:r w:rsidR="00BD5A39" w:rsidRPr="00BD5A39">
        <w:rPr>
          <w:rFonts w:asciiTheme="majorBidi" w:hAnsiTheme="majorBidi" w:cstheme="majorBidi"/>
          <w:sz w:val="24"/>
          <w:szCs w:val="24"/>
        </w:rPr>
        <w:t>buyururken o</w:t>
      </w:r>
      <w:r w:rsidR="00C6596A" w:rsidRPr="00BD5A39">
        <w:rPr>
          <w:rFonts w:asciiTheme="majorBidi" w:hAnsiTheme="majorBidi" w:cstheme="majorBidi"/>
          <w:sz w:val="24"/>
          <w:szCs w:val="24"/>
        </w:rPr>
        <w:t>kuduğum hadis-i şerifte ise Sevgili Peygamberimiz (</w:t>
      </w:r>
      <w:proofErr w:type="spellStart"/>
      <w:r w:rsidR="00C6596A" w:rsidRPr="00BD5A39">
        <w:rPr>
          <w:rFonts w:asciiTheme="majorBidi" w:hAnsiTheme="majorBidi" w:cstheme="majorBidi"/>
          <w:sz w:val="24"/>
          <w:szCs w:val="24"/>
        </w:rPr>
        <w:t>s.a.v</w:t>
      </w:r>
      <w:proofErr w:type="spellEnd"/>
      <w:r w:rsidR="00C6596A" w:rsidRPr="00BD5A39">
        <w:rPr>
          <w:rFonts w:asciiTheme="majorBidi" w:hAnsiTheme="majorBidi" w:cstheme="majorBidi"/>
          <w:sz w:val="24"/>
          <w:szCs w:val="24"/>
        </w:rPr>
        <w:t xml:space="preserve">) </w:t>
      </w:r>
      <w:r w:rsidR="00675B55" w:rsidRPr="00BD5A39">
        <w:rPr>
          <w:rFonts w:asciiTheme="majorBidi" w:hAnsiTheme="majorBidi" w:cstheme="majorBidi"/>
          <w:b/>
          <w:sz w:val="24"/>
          <w:szCs w:val="24"/>
        </w:rPr>
        <w:t xml:space="preserve"> </w:t>
      </w:r>
      <w:r w:rsidR="00C6596A" w:rsidRPr="00BD5A39">
        <w:rPr>
          <w:rFonts w:asciiTheme="majorBidi" w:hAnsiTheme="majorBidi" w:cstheme="majorBidi"/>
          <w:b/>
          <w:sz w:val="24"/>
          <w:szCs w:val="24"/>
        </w:rPr>
        <w:t xml:space="preserve"> </w:t>
      </w:r>
      <w:r w:rsidR="00C6596A" w:rsidRPr="00BD5A39">
        <w:rPr>
          <w:rFonts w:asciiTheme="majorBidi" w:hAnsiTheme="majorBidi" w:cstheme="majorBidi"/>
          <w:b/>
          <w:color w:val="000000"/>
          <w:sz w:val="24"/>
          <w:szCs w:val="24"/>
          <w:shd w:val="clear" w:color="auto" w:fill="FFFFFF"/>
        </w:rPr>
        <w:t>“Kur’an okuyunuz. Çünkü Kur’an, kıyamet gününde kendisini okuyanlara şefaatçi olarak gelecektir</w:t>
      </w:r>
      <w:r w:rsidR="00675B55" w:rsidRPr="00BD5A39">
        <w:rPr>
          <w:rFonts w:asciiTheme="majorBidi" w:hAnsiTheme="majorBidi" w:cstheme="majorBidi"/>
          <w:b/>
          <w:color w:val="000000"/>
          <w:sz w:val="24"/>
          <w:szCs w:val="24"/>
          <w:shd w:val="clear" w:color="auto" w:fill="FFFFFF"/>
        </w:rPr>
        <w:t>.</w:t>
      </w:r>
      <w:r w:rsidR="00C6596A" w:rsidRPr="00BD5A39">
        <w:rPr>
          <w:rFonts w:asciiTheme="majorBidi" w:hAnsiTheme="majorBidi" w:cstheme="majorBidi"/>
          <w:b/>
          <w:color w:val="000000"/>
          <w:sz w:val="24"/>
          <w:szCs w:val="24"/>
          <w:shd w:val="clear" w:color="auto" w:fill="FFFFFF"/>
        </w:rPr>
        <w:t>”</w:t>
      </w:r>
      <w:r w:rsidR="00823C56">
        <w:rPr>
          <w:rFonts w:asciiTheme="majorBidi" w:hAnsiTheme="majorBidi" w:cstheme="majorBidi"/>
          <w:b/>
          <w:color w:val="000000"/>
          <w:sz w:val="24"/>
          <w:szCs w:val="24"/>
          <w:shd w:val="clear" w:color="auto" w:fill="FFFFFF"/>
        </w:rPr>
        <w:t>(</w:t>
      </w:r>
      <w:r w:rsidR="00750722" w:rsidRPr="00BD5A39">
        <w:rPr>
          <w:rFonts w:asciiTheme="majorBidi" w:hAnsiTheme="majorBidi" w:cstheme="majorBidi"/>
          <w:b/>
          <w:color w:val="000000"/>
          <w:sz w:val="24"/>
          <w:szCs w:val="24"/>
          <w:shd w:val="clear" w:color="auto" w:fill="FFFFFF"/>
        </w:rPr>
        <w:t>2</w:t>
      </w:r>
      <w:r w:rsidR="00823C56">
        <w:rPr>
          <w:rFonts w:asciiTheme="majorBidi" w:hAnsiTheme="majorBidi" w:cstheme="majorBidi"/>
          <w:b/>
          <w:color w:val="000000"/>
          <w:sz w:val="24"/>
          <w:szCs w:val="24"/>
          <w:shd w:val="clear" w:color="auto" w:fill="FFFFFF"/>
        </w:rPr>
        <w:t>)</w:t>
      </w:r>
      <w:r w:rsidR="00BD5A39" w:rsidRPr="00BD5A39">
        <w:rPr>
          <w:rFonts w:asciiTheme="majorBidi" w:hAnsiTheme="majorBidi" w:cstheme="majorBidi"/>
          <w:b/>
          <w:color w:val="000000"/>
          <w:sz w:val="24"/>
          <w:szCs w:val="24"/>
          <w:shd w:val="clear" w:color="auto" w:fill="FFFFFF"/>
        </w:rPr>
        <w:t xml:space="preserve"> </w:t>
      </w:r>
      <w:r w:rsidR="00BD5A39" w:rsidRPr="00BD5A39">
        <w:rPr>
          <w:rFonts w:asciiTheme="majorBidi" w:hAnsiTheme="majorBidi" w:cstheme="majorBidi"/>
          <w:bCs/>
          <w:color w:val="000000"/>
          <w:sz w:val="24"/>
          <w:szCs w:val="24"/>
          <w:shd w:val="clear" w:color="auto" w:fill="FFFFFF"/>
        </w:rPr>
        <w:t>buyurmaktadır.</w:t>
      </w:r>
    </w:p>
    <w:p w:rsidR="00BD5A39" w:rsidRDefault="00BD5A39" w:rsidP="00BD5A39">
      <w:pPr>
        <w:pStyle w:val="AralkYok"/>
        <w:jc w:val="both"/>
        <w:rPr>
          <w:rFonts w:asciiTheme="majorBidi" w:hAnsiTheme="majorBidi" w:cstheme="majorBidi"/>
          <w:bCs/>
          <w:color w:val="000000"/>
          <w:sz w:val="24"/>
          <w:szCs w:val="24"/>
          <w:shd w:val="clear" w:color="auto" w:fill="FFFFFF"/>
        </w:rPr>
      </w:pPr>
    </w:p>
    <w:p w:rsidR="00BD5A39" w:rsidRPr="00BD5A39" w:rsidRDefault="00BD5A39" w:rsidP="00BD5A39">
      <w:pPr>
        <w:pStyle w:val="AralkYok"/>
        <w:jc w:val="both"/>
        <w:rPr>
          <w:rFonts w:asciiTheme="majorBidi" w:hAnsiTheme="majorBidi" w:cstheme="majorBidi"/>
          <w:b/>
          <w:color w:val="000000"/>
          <w:sz w:val="24"/>
          <w:szCs w:val="24"/>
          <w:shd w:val="clear" w:color="auto" w:fill="FFFFFF"/>
        </w:rPr>
      </w:pPr>
      <w:r>
        <w:rPr>
          <w:rFonts w:asciiTheme="majorBidi" w:hAnsiTheme="majorBidi" w:cstheme="majorBidi"/>
          <w:bCs/>
          <w:color w:val="000000"/>
          <w:sz w:val="24"/>
          <w:szCs w:val="24"/>
          <w:shd w:val="clear" w:color="auto" w:fill="FFFFFF"/>
        </w:rPr>
        <w:t xml:space="preserve">          </w:t>
      </w:r>
      <w:r w:rsidRPr="00BD5A39">
        <w:rPr>
          <w:rFonts w:asciiTheme="majorBidi" w:hAnsiTheme="majorBidi" w:cstheme="majorBidi"/>
          <w:b/>
          <w:color w:val="000000"/>
          <w:sz w:val="24"/>
          <w:szCs w:val="24"/>
          <w:shd w:val="clear" w:color="auto" w:fill="FFFFFF"/>
        </w:rPr>
        <w:t>Kardeşlerim!</w:t>
      </w:r>
    </w:p>
    <w:p w:rsidR="00A862A4" w:rsidRPr="00750722" w:rsidRDefault="00282135" w:rsidP="00282135">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D5A39">
        <w:rPr>
          <w:rFonts w:ascii="Times New Roman" w:hAnsi="Times New Roman" w:cs="Times New Roman"/>
          <w:sz w:val="24"/>
          <w:szCs w:val="24"/>
          <w:shd w:val="clear" w:color="auto" w:fill="FFFFFF"/>
        </w:rPr>
        <w:t>Ayların sultanı, Rahmet ve</w:t>
      </w:r>
      <w:r w:rsidR="00FE7D0E" w:rsidRPr="00750722">
        <w:rPr>
          <w:rFonts w:ascii="Times New Roman" w:hAnsi="Times New Roman" w:cs="Times New Roman"/>
          <w:sz w:val="24"/>
          <w:szCs w:val="24"/>
          <w:shd w:val="clear" w:color="auto" w:fill="FFFFFF"/>
        </w:rPr>
        <w:t xml:space="preserve"> mağfire</w:t>
      </w:r>
      <w:r w:rsidR="00BD5A39">
        <w:rPr>
          <w:rFonts w:ascii="Times New Roman" w:hAnsi="Times New Roman" w:cs="Times New Roman"/>
          <w:sz w:val="24"/>
          <w:szCs w:val="24"/>
          <w:shd w:val="clear" w:color="auto" w:fill="FFFFFF"/>
        </w:rPr>
        <w:t xml:space="preserve">t </w:t>
      </w:r>
      <w:r w:rsidR="00FE7D0E" w:rsidRPr="00750722">
        <w:rPr>
          <w:rFonts w:ascii="Times New Roman" w:hAnsi="Times New Roman" w:cs="Times New Roman"/>
          <w:sz w:val="24"/>
          <w:szCs w:val="24"/>
          <w:shd w:val="clear" w:color="auto" w:fill="FFFFFF"/>
        </w:rPr>
        <w:t>ay</w:t>
      </w:r>
      <w:r w:rsidR="00BD5A39">
        <w:rPr>
          <w:rFonts w:ascii="Times New Roman" w:hAnsi="Times New Roman" w:cs="Times New Roman"/>
          <w:sz w:val="24"/>
          <w:szCs w:val="24"/>
          <w:shd w:val="clear" w:color="auto" w:fill="FFFFFF"/>
        </w:rPr>
        <w:t>ı olan</w:t>
      </w:r>
      <w:r w:rsidR="00082A07" w:rsidRPr="00750722">
        <w:rPr>
          <w:rFonts w:ascii="Times New Roman" w:hAnsi="Times New Roman" w:cs="Times New Roman"/>
          <w:sz w:val="24"/>
          <w:szCs w:val="24"/>
          <w:shd w:val="clear" w:color="auto" w:fill="FFFFFF"/>
        </w:rPr>
        <w:t xml:space="preserve"> </w:t>
      </w:r>
      <w:r w:rsidR="00D03BF0" w:rsidRPr="00750722">
        <w:rPr>
          <w:rFonts w:ascii="Times New Roman" w:hAnsi="Times New Roman" w:cs="Times New Roman"/>
          <w:sz w:val="24"/>
          <w:szCs w:val="24"/>
          <w:shd w:val="clear" w:color="auto" w:fill="FFFFFF"/>
        </w:rPr>
        <w:t>Ramazan</w:t>
      </w:r>
      <w:r w:rsidR="00BD5A39">
        <w:rPr>
          <w:rFonts w:ascii="Times New Roman" w:hAnsi="Times New Roman" w:cs="Times New Roman"/>
          <w:sz w:val="24"/>
          <w:szCs w:val="24"/>
          <w:shd w:val="clear" w:color="auto" w:fill="FFFFFF"/>
        </w:rPr>
        <w:t xml:space="preserve"> Ayı</w:t>
      </w:r>
      <w:r w:rsidR="00082A07" w:rsidRPr="00750722">
        <w:rPr>
          <w:rFonts w:ascii="Times New Roman" w:hAnsi="Times New Roman" w:cs="Times New Roman"/>
          <w:sz w:val="24"/>
          <w:szCs w:val="24"/>
          <w:shd w:val="clear" w:color="auto" w:fill="FFFFFF"/>
        </w:rPr>
        <w:t xml:space="preserve">; insanlık </w:t>
      </w:r>
      <w:proofErr w:type="gramStart"/>
      <w:r w:rsidR="00BD5A39">
        <w:rPr>
          <w:rFonts w:ascii="Times New Roman" w:hAnsi="Times New Roman" w:cs="Times New Roman"/>
          <w:sz w:val="24"/>
          <w:szCs w:val="24"/>
          <w:shd w:val="clear" w:color="auto" w:fill="FFFFFF"/>
        </w:rPr>
        <w:t>alemini</w:t>
      </w:r>
      <w:r w:rsidR="00082A07" w:rsidRPr="00750722">
        <w:rPr>
          <w:rFonts w:ascii="Times New Roman" w:hAnsi="Times New Roman" w:cs="Times New Roman"/>
          <w:sz w:val="24"/>
          <w:szCs w:val="24"/>
          <w:shd w:val="clear" w:color="auto" w:fill="FFFFFF"/>
        </w:rPr>
        <w:t xml:space="preserve">  </w:t>
      </w:r>
      <w:r w:rsidR="00E50F1B" w:rsidRPr="00750722">
        <w:rPr>
          <w:rFonts w:ascii="Times New Roman" w:hAnsi="Times New Roman" w:cs="Times New Roman"/>
          <w:sz w:val="24"/>
          <w:szCs w:val="24"/>
          <w:shd w:val="clear" w:color="auto" w:fill="FFFFFF"/>
        </w:rPr>
        <w:t>hakikat</w:t>
      </w:r>
      <w:proofErr w:type="gramEnd"/>
      <w:r w:rsidR="00E50F1B" w:rsidRPr="00750722">
        <w:rPr>
          <w:rFonts w:ascii="Times New Roman" w:hAnsi="Times New Roman" w:cs="Times New Roman"/>
          <w:sz w:val="24"/>
          <w:szCs w:val="24"/>
          <w:shd w:val="clear" w:color="auto" w:fill="FFFFFF"/>
        </w:rPr>
        <w:t xml:space="preserve"> </w:t>
      </w:r>
      <w:r w:rsidR="00082A07" w:rsidRPr="00750722">
        <w:rPr>
          <w:rFonts w:ascii="Times New Roman" w:hAnsi="Times New Roman" w:cs="Times New Roman"/>
          <w:sz w:val="24"/>
          <w:szCs w:val="24"/>
          <w:shd w:val="clear" w:color="auto" w:fill="FFFFFF"/>
        </w:rPr>
        <w:t xml:space="preserve">  ışıklarıyla aydınlatan </w:t>
      </w:r>
      <w:proofErr w:type="spellStart"/>
      <w:r w:rsidR="00082A07" w:rsidRPr="00750722">
        <w:rPr>
          <w:rFonts w:ascii="Times New Roman" w:hAnsi="Times New Roman" w:cs="Times New Roman"/>
          <w:sz w:val="24"/>
          <w:szCs w:val="24"/>
          <w:shd w:val="clear" w:color="auto" w:fill="FFFFFF"/>
        </w:rPr>
        <w:t>Kur’anın</w:t>
      </w:r>
      <w:proofErr w:type="spellEnd"/>
      <w:r w:rsidR="00082A07" w:rsidRPr="00750722">
        <w:rPr>
          <w:rFonts w:ascii="Times New Roman" w:hAnsi="Times New Roman" w:cs="Times New Roman"/>
          <w:sz w:val="24"/>
          <w:szCs w:val="24"/>
          <w:shd w:val="clear" w:color="auto" w:fill="FFFFFF"/>
        </w:rPr>
        <w:t xml:space="preserve"> </w:t>
      </w:r>
      <w:r w:rsidR="00A862A4" w:rsidRPr="00750722">
        <w:rPr>
          <w:rFonts w:ascii="Times New Roman" w:hAnsi="Times New Roman" w:cs="Times New Roman"/>
          <w:sz w:val="24"/>
          <w:szCs w:val="24"/>
          <w:shd w:val="clear" w:color="auto" w:fill="FFFFFF"/>
        </w:rPr>
        <w:t xml:space="preserve">  </w:t>
      </w:r>
      <w:r w:rsidR="00082A07" w:rsidRPr="00750722">
        <w:rPr>
          <w:rFonts w:ascii="Times New Roman" w:hAnsi="Times New Roman" w:cs="Times New Roman"/>
          <w:sz w:val="24"/>
          <w:szCs w:val="24"/>
          <w:shd w:val="clear" w:color="auto" w:fill="FFFFFF"/>
        </w:rPr>
        <w:t xml:space="preserve">indirildiği mübarek aydır. </w:t>
      </w:r>
      <w:r w:rsidR="00BD5A39">
        <w:rPr>
          <w:rFonts w:ascii="Times New Roman" w:hAnsi="Times New Roman" w:cs="Times New Roman"/>
          <w:sz w:val="24"/>
          <w:szCs w:val="24"/>
          <w:shd w:val="clear" w:color="auto" w:fill="FFFFFF"/>
        </w:rPr>
        <w:t xml:space="preserve">İndiği geceyi </w:t>
      </w:r>
      <w:proofErr w:type="gramStart"/>
      <w:r w:rsidR="005E6978" w:rsidRPr="00750722">
        <w:rPr>
          <w:rFonts w:ascii="Times New Roman" w:hAnsi="Times New Roman" w:cs="Times New Roman"/>
          <w:sz w:val="24"/>
          <w:szCs w:val="24"/>
          <w:shd w:val="clear" w:color="auto" w:fill="FFFFFF"/>
        </w:rPr>
        <w:t>bin  aydan</w:t>
      </w:r>
      <w:proofErr w:type="gramEnd"/>
      <w:r w:rsidR="005E6978" w:rsidRPr="00750722">
        <w:rPr>
          <w:rFonts w:ascii="Times New Roman" w:hAnsi="Times New Roman" w:cs="Times New Roman"/>
          <w:sz w:val="24"/>
          <w:szCs w:val="24"/>
          <w:shd w:val="clear" w:color="auto" w:fill="FFFFFF"/>
        </w:rPr>
        <w:t xml:space="preserve"> </w:t>
      </w:r>
      <w:r w:rsidR="00BD5A39">
        <w:rPr>
          <w:rFonts w:ascii="Times New Roman" w:hAnsi="Times New Roman" w:cs="Times New Roman"/>
          <w:sz w:val="24"/>
          <w:szCs w:val="24"/>
          <w:shd w:val="clear" w:color="auto" w:fill="FFFFFF"/>
        </w:rPr>
        <w:t xml:space="preserve">daha </w:t>
      </w:r>
      <w:r w:rsidR="005E6978" w:rsidRPr="00750722">
        <w:rPr>
          <w:rFonts w:ascii="Times New Roman" w:hAnsi="Times New Roman" w:cs="Times New Roman"/>
          <w:sz w:val="24"/>
          <w:szCs w:val="24"/>
          <w:shd w:val="clear" w:color="auto" w:fill="FFFFFF"/>
        </w:rPr>
        <w:t>hayırlı yapan</w:t>
      </w:r>
      <w:r w:rsidR="002D364C" w:rsidRPr="00750722">
        <w:rPr>
          <w:rFonts w:ascii="Times New Roman" w:hAnsi="Times New Roman" w:cs="Times New Roman"/>
          <w:sz w:val="24"/>
          <w:szCs w:val="24"/>
          <w:shd w:val="clear" w:color="auto" w:fill="FFFFFF"/>
        </w:rPr>
        <w:t xml:space="preserve">, </w:t>
      </w:r>
      <w:r w:rsidR="00BD5A39">
        <w:rPr>
          <w:rFonts w:ascii="Times New Roman" w:hAnsi="Times New Roman" w:cs="Times New Roman"/>
          <w:sz w:val="24"/>
          <w:szCs w:val="24"/>
          <w:shd w:val="clear" w:color="auto" w:fill="FFFFFF"/>
        </w:rPr>
        <w:t xml:space="preserve">indiği </w:t>
      </w:r>
      <w:r w:rsidR="002D364C" w:rsidRPr="00750722">
        <w:rPr>
          <w:rFonts w:ascii="Times New Roman" w:hAnsi="Times New Roman" w:cs="Times New Roman"/>
          <w:sz w:val="24"/>
          <w:szCs w:val="24"/>
          <w:shd w:val="clear" w:color="auto" w:fill="FFFFFF"/>
        </w:rPr>
        <w:t xml:space="preserve">ayı on bir ayın sultanı yapan </w:t>
      </w:r>
      <w:r w:rsidR="005E6978" w:rsidRPr="00750722">
        <w:rPr>
          <w:rFonts w:ascii="Times New Roman" w:hAnsi="Times New Roman" w:cs="Times New Roman"/>
          <w:sz w:val="24"/>
          <w:szCs w:val="24"/>
          <w:shd w:val="clear" w:color="auto" w:fill="FFFFFF"/>
        </w:rPr>
        <w:t>Kur’an</w:t>
      </w:r>
      <w:r w:rsidR="00BD5A39">
        <w:rPr>
          <w:rFonts w:ascii="Times New Roman" w:hAnsi="Times New Roman" w:cs="Times New Roman"/>
          <w:sz w:val="24"/>
          <w:szCs w:val="24"/>
          <w:shd w:val="clear" w:color="auto" w:fill="FFFFFF"/>
        </w:rPr>
        <w:t>,</w:t>
      </w:r>
      <w:r w:rsidR="005E6978" w:rsidRPr="00750722">
        <w:rPr>
          <w:rFonts w:ascii="Times New Roman" w:hAnsi="Times New Roman" w:cs="Times New Roman"/>
          <w:sz w:val="24"/>
          <w:szCs w:val="24"/>
          <w:shd w:val="clear" w:color="auto" w:fill="FFFFFF"/>
        </w:rPr>
        <w:t xml:space="preserve">  </w:t>
      </w:r>
      <w:r w:rsidR="002D364C" w:rsidRPr="00750722">
        <w:rPr>
          <w:rFonts w:ascii="Times New Roman" w:hAnsi="Times New Roman" w:cs="Times New Roman"/>
          <w:sz w:val="24"/>
          <w:szCs w:val="24"/>
          <w:shd w:val="clear" w:color="auto" w:fill="FFFFFF"/>
        </w:rPr>
        <w:t xml:space="preserve">hayatında ve yaşamında  </w:t>
      </w:r>
      <w:r w:rsidR="005E6978" w:rsidRPr="00750722">
        <w:rPr>
          <w:rFonts w:ascii="Times New Roman" w:hAnsi="Times New Roman" w:cs="Times New Roman"/>
          <w:sz w:val="24"/>
          <w:szCs w:val="24"/>
          <w:shd w:val="clear" w:color="auto" w:fill="FFFFFF"/>
        </w:rPr>
        <w:t>olduğu</w:t>
      </w:r>
      <w:r w:rsidR="00330865" w:rsidRPr="00750722">
        <w:rPr>
          <w:rFonts w:ascii="Times New Roman" w:hAnsi="Times New Roman" w:cs="Times New Roman"/>
          <w:sz w:val="24"/>
          <w:szCs w:val="24"/>
          <w:shd w:val="clear" w:color="auto" w:fill="FFFFFF"/>
        </w:rPr>
        <w:t xml:space="preserve"> </w:t>
      </w:r>
      <w:r w:rsidR="005E6978" w:rsidRPr="00750722">
        <w:rPr>
          <w:rFonts w:ascii="Times New Roman" w:hAnsi="Times New Roman" w:cs="Times New Roman"/>
          <w:sz w:val="24"/>
          <w:szCs w:val="24"/>
          <w:shd w:val="clear" w:color="auto" w:fill="FFFFFF"/>
        </w:rPr>
        <w:t xml:space="preserve"> insanı  ise</w:t>
      </w:r>
      <w:r>
        <w:rPr>
          <w:rFonts w:ascii="Times New Roman" w:hAnsi="Times New Roman" w:cs="Times New Roman"/>
          <w:sz w:val="24"/>
          <w:szCs w:val="24"/>
          <w:shd w:val="clear" w:color="auto" w:fill="FFFFFF"/>
        </w:rPr>
        <w:t>,</w:t>
      </w:r>
      <w:r w:rsidR="00330865" w:rsidRPr="00750722">
        <w:rPr>
          <w:rFonts w:ascii="Times New Roman" w:hAnsi="Times New Roman" w:cs="Times New Roman"/>
          <w:sz w:val="24"/>
          <w:szCs w:val="24"/>
          <w:shd w:val="clear" w:color="auto" w:fill="FFFFFF"/>
        </w:rPr>
        <w:t xml:space="preserve"> </w:t>
      </w:r>
      <w:r w:rsidR="00BF26EB" w:rsidRPr="00750722">
        <w:rPr>
          <w:rFonts w:ascii="Times New Roman" w:hAnsi="Times New Roman" w:cs="Times New Roman"/>
          <w:sz w:val="24"/>
          <w:szCs w:val="24"/>
          <w:shd w:val="clear" w:color="auto" w:fill="FFFFFF"/>
        </w:rPr>
        <w:t xml:space="preserve">Peygamberimiz </w:t>
      </w:r>
      <w:r w:rsidR="005E6978" w:rsidRPr="00750722">
        <w:rPr>
          <w:rFonts w:ascii="Times New Roman" w:hAnsi="Times New Roman" w:cs="Times New Roman"/>
          <w:sz w:val="24"/>
          <w:szCs w:val="24"/>
          <w:shd w:val="clear" w:color="auto" w:fill="FFFFFF"/>
        </w:rPr>
        <w:t>(</w:t>
      </w:r>
      <w:proofErr w:type="spellStart"/>
      <w:r w:rsidR="005E6978" w:rsidRPr="00750722">
        <w:rPr>
          <w:rFonts w:ascii="Times New Roman" w:hAnsi="Times New Roman" w:cs="Times New Roman"/>
          <w:sz w:val="24"/>
          <w:szCs w:val="24"/>
          <w:shd w:val="clear" w:color="auto" w:fill="FFFFFF"/>
        </w:rPr>
        <w:t>s.a.v</w:t>
      </w:r>
      <w:proofErr w:type="spellEnd"/>
      <w:r w:rsidR="005E6978" w:rsidRPr="00750722">
        <w:rPr>
          <w:rFonts w:ascii="Times New Roman" w:hAnsi="Times New Roman" w:cs="Times New Roman"/>
          <w:sz w:val="24"/>
          <w:szCs w:val="24"/>
          <w:shd w:val="clear" w:color="auto" w:fill="FFFFFF"/>
        </w:rPr>
        <w:t>)</w:t>
      </w:r>
      <w:r w:rsidR="00BD5A39">
        <w:rPr>
          <w:rFonts w:ascii="Times New Roman" w:hAnsi="Times New Roman" w:cs="Times New Roman"/>
          <w:sz w:val="24"/>
          <w:szCs w:val="24"/>
          <w:shd w:val="clear" w:color="auto" w:fill="FFFFFF"/>
        </w:rPr>
        <w:t>in</w:t>
      </w:r>
      <w:r w:rsidR="005E6978" w:rsidRPr="00750722">
        <w:rPr>
          <w:rFonts w:ascii="Times New Roman" w:hAnsi="Times New Roman" w:cs="Times New Roman"/>
          <w:sz w:val="24"/>
          <w:szCs w:val="24"/>
          <w:shd w:val="clear" w:color="auto" w:fill="FFFFFF"/>
        </w:rPr>
        <w:t xml:space="preserve"> </w:t>
      </w:r>
      <w:r w:rsidR="00BF26EB" w:rsidRPr="00750722">
        <w:rPr>
          <w:rFonts w:ascii="Times New Roman" w:hAnsi="Times New Roman" w:cs="Times New Roman"/>
          <w:sz w:val="24"/>
          <w:szCs w:val="24"/>
          <w:shd w:val="clear" w:color="auto" w:fill="FFFFFF"/>
        </w:rPr>
        <w:t xml:space="preserve"> </w:t>
      </w:r>
      <w:r w:rsidR="00BF26EB" w:rsidRPr="00750722">
        <w:rPr>
          <w:rFonts w:ascii="Times New Roman" w:hAnsi="Times New Roman" w:cs="Times New Roman"/>
          <w:b/>
          <w:sz w:val="24"/>
          <w:szCs w:val="24"/>
          <w:shd w:val="clear" w:color="auto" w:fill="FFFFFF"/>
        </w:rPr>
        <w:t>“Kalbinde Kur’an’dan bir miktar bulunmayan kimse harap ev gibidir.”</w:t>
      </w:r>
      <w:r w:rsidR="00823C56">
        <w:rPr>
          <w:rFonts w:ascii="Times New Roman" w:hAnsi="Times New Roman" w:cs="Times New Roman"/>
          <w:b/>
          <w:sz w:val="24"/>
          <w:szCs w:val="24"/>
          <w:shd w:val="clear" w:color="auto" w:fill="FFFFFF"/>
        </w:rPr>
        <w:t>(</w:t>
      </w:r>
      <w:r w:rsidR="00C62277">
        <w:rPr>
          <w:rFonts w:ascii="Times New Roman" w:hAnsi="Times New Roman" w:cs="Times New Roman"/>
          <w:b/>
          <w:sz w:val="24"/>
          <w:szCs w:val="24"/>
          <w:shd w:val="clear" w:color="auto" w:fill="FFFFFF"/>
        </w:rPr>
        <w:t>3</w:t>
      </w:r>
      <w:r w:rsidR="00823C56">
        <w:rPr>
          <w:rFonts w:ascii="Times New Roman" w:hAnsi="Times New Roman" w:cs="Times New Roman"/>
          <w:b/>
          <w:sz w:val="24"/>
          <w:szCs w:val="24"/>
          <w:shd w:val="clear" w:color="auto" w:fill="FFFFFF"/>
        </w:rPr>
        <w:t>)</w:t>
      </w:r>
      <w:r w:rsidR="00BF26EB" w:rsidRPr="00BD5A39">
        <w:rPr>
          <w:rFonts w:ascii="Times New Roman" w:hAnsi="Times New Roman" w:cs="Times New Roman"/>
          <w:bCs/>
          <w:sz w:val="24"/>
          <w:szCs w:val="24"/>
          <w:shd w:val="clear" w:color="auto" w:fill="FFFFFF"/>
        </w:rPr>
        <w:t xml:space="preserve"> </w:t>
      </w:r>
      <w:r w:rsidR="005E6978" w:rsidRPr="00BD5A39">
        <w:rPr>
          <w:rFonts w:ascii="Times New Roman" w:hAnsi="Times New Roman" w:cs="Times New Roman"/>
          <w:bCs/>
          <w:sz w:val="24"/>
          <w:szCs w:val="24"/>
          <w:shd w:val="clear" w:color="auto" w:fill="FFFFFF"/>
        </w:rPr>
        <w:t xml:space="preserve"> </w:t>
      </w:r>
      <w:r w:rsidR="00BD5A39" w:rsidRPr="00BD5A39">
        <w:rPr>
          <w:rFonts w:ascii="Times New Roman" w:hAnsi="Times New Roman" w:cs="Times New Roman"/>
          <w:bCs/>
          <w:sz w:val="24"/>
          <w:szCs w:val="24"/>
          <w:shd w:val="clear" w:color="auto" w:fill="FFFFFF"/>
        </w:rPr>
        <w:t>hadisince harabelikten kurtarmakta ve çevresine ışık saçma potansiyelindeki bir kandile dönüştürmektedir</w:t>
      </w:r>
      <w:r w:rsidR="00BD5A39">
        <w:rPr>
          <w:rFonts w:ascii="Times New Roman" w:hAnsi="Times New Roman" w:cs="Times New Roman"/>
          <w:bCs/>
          <w:sz w:val="24"/>
          <w:szCs w:val="24"/>
          <w:shd w:val="clear" w:color="auto" w:fill="FFFFFF"/>
        </w:rPr>
        <w:t>.</w:t>
      </w:r>
      <w:r w:rsidR="00BD5A39">
        <w:rPr>
          <w:rFonts w:ascii="Times New Roman" w:hAnsi="Times New Roman" w:cs="Times New Roman"/>
          <w:sz w:val="24"/>
          <w:szCs w:val="24"/>
          <w:shd w:val="clear" w:color="auto" w:fill="FFFFFF"/>
        </w:rPr>
        <w:t xml:space="preserve"> </w:t>
      </w:r>
    </w:p>
    <w:p w:rsidR="002D364C" w:rsidRPr="00750722" w:rsidRDefault="002D364C" w:rsidP="00804396">
      <w:pPr>
        <w:pStyle w:val="AralkYok"/>
        <w:ind w:firstLine="708"/>
        <w:jc w:val="both"/>
        <w:rPr>
          <w:rFonts w:ascii="Times New Roman" w:hAnsi="Times New Roman" w:cs="Times New Roman"/>
          <w:sz w:val="24"/>
          <w:szCs w:val="24"/>
          <w:shd w:val="clear" w:color="auto" w:fill="FFFFFF"/>
        </w:rPr>
      </w:pPr>
    </w:p>
    <w:p w:rsidR="00642C7D" w:rsidRPr="00642C7D" w:rsidRDefault="00642C7D" w:rsidP="00642C7D">
      <w:pPr>
        <w:autoSpaceDE w:val="0"/>
        <w:autoSpaceDN w:val="0"/>
        <w:adjustRightInd w:val="0"/>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282135">
        <w:rPr>
          <w:rFonts w:ascii="Times New Roman" w:eastAsia="Times New Roman" w:hAnsi="Times New Roman" w:cs="Times New Roman"/>
          <w:b/>
          <w:bCs/>
          <w:color w:val="111111"/>
          <w:sz w:val="24"/>
          <w:szCs w:val="24"/>
        </w:rPr>
        <w:t xml:space="preserve">    </w:t>
      </w:r>
      <w:r w:rsidRPr="00642C7D">
        <w:rPr>
          <w:rFonts w:ascii="Times New Roman" w:eastAsia="Times New Roman" w:hAnsi="Times New Roman" w:cs="Times New Roman"/>
          <w:b/>
          <w:bCs/>
          <w:color w:val="111111"/>
          <w:sz w:val="24"/>
          <w:szCs w:val="24"/>
        </w:rPr>
        <w:t>Aziz Kardeşlerim!</w:t>
      </w:r>
    </w:p>
    <w:p w:rsidR="009C0199" w:rsidRDefault="00642C7D" w:rsidP="003E393C">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r w:rsidRPr="00642C7D">
        <w:rPr>
          <w:rFonts w:ascii="Times New Roman" w:eastAsia="Times New Roman" w:hAnsi="Times New Roman" w:cs="Times New Roman"/>
          <w:color w:val="111111"/>
          <w:sz w:val="24"/>
          <w:szCs w:val="24"/>
        </w:rPr>
        <w:t xml:space="preserve">     </w:t>
      </w:r>
      <w:r w:rsidR="00282135">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Ramazan ayı, uhrevi kazanç mevsimidir. </w:t>
      </w:r>
      <w:r w:rsidRPr="00642C7D">
        <w:rPr>
          <w:rFonts w:ascii="Times New Roman" w:eastAsia="Times New Roman" w:hAnsi="Times New Roman" w:cs="Times New Roman"/>
          <w:color w:val="111111"/>
          <w:sz w:val="24"/>
          <w:szCs w:val="24"/>
        </w:rPr>
        <w:t>Bu mübarek ay</w:t>
      </w:r>
      <w:r w:rsidRPr="00642C7D">
        <w:rPr>
          <w:rFonts w:ascii="Times New Roman TUR" w:eastAsia="Times New Roman" w:hAnsi="Times New Roman TUR" w:cs="Times New Roman TUR"/>
          <w:color w:val="111111"/>
          <w:sz w:val="24"/>
          <w:szCs w:val="24"/>
        </w:rPr>
        <w:t xml:space="preserve">ın geceleri de, gündüzleri de çok iyi değerlendirilmelidir. Peygamberimiz (sav) ve </w:t>
      </w:r>
      <w:proofErr w:type="spellStart"/>
      <w:r w:rsidRPr="00642C7D">
        <w:rPr>
          <w:rFonts w:ascii="Times New Roman TUR" w:eastAsia="Times New Roman" w:hAnsi="Times New Roman TUR" w:cs="Times New Roman TUR"/>
          <w:color w:val="111111"/>
          <w:sz w:val="24"/>
          <w:szCs w:val="24"/>
        </w:rPr>
        <w:t>ashab</w:t>
      </w:r>
      <w:proofErr w:type="spellEnd"/>
      <w:r w:rsidR="003E393C">
        <w:rPr>
          <w:rFonts w:ascii="Times New Roman TUR" w:eastAsia="Times New Roman" w:hAnsi="Times New Roman TUR" w:cs="Times New Roman TUR"/>
          <w:color w:val="111111"/>
          <w:sz w:val="24"/>
          <w:szCs w:val="24"/>
        </w:rPr>
        <w:t>-</w:t>
      </w:r>
      <w:r w:rsidRPr="00642C7D">
        <w:rPr>
          <w:rFonts w:ascii="Times New Roman TUR" w:eastAsia="Times New Roman" w:hAnsi="Times New Roman TUR" w:cs="Times New Roman TUR"/>
          <w:color w:val="111111"/>
          <w:sz w:val="24"/>
          <w:szCs w:val="24"/>
        </w:rPr>
        <w:t>ı</w:t>
      </w:r>
      <w:r w:rsidR="003E393C">
        <w:rPr>
          <w:rFonts w:ascii="Times New Roman TUR" w:eastAsia="Times New Roman" w:hAnsi="Times New Roman TUR" w:cs="Times New Roman TUR"/>
          <w:color w:val="111111"/>
          <w:sz w:val="24"/>
          <w:szCs w:val="24"/>
        </w:rPr>
        <w:t xml:space="preserve"> kiram</w:t>
      </w:r>
      <w:r>
        <w:rPr>
          <w:rFonts w:ascii="Times New Roman TUR" w:eastAsia="Times New Roman" w:hAnsi="Times New Roman TUR" w:cs="Times New Roman TUR"/>
          <w:color w:val="111111"/>
          <w:sz w:val="24"/>
          <w:szCs w:val="24"/>
        </w:rPr>
        <w:t>,</w:t>
      </w:r>
      <w:r w:rsidRPr="00642C7D">
        <w:rPr>
          <w:rFonts w:ascii="Times New Roman TUR" w:eastAsia="Times New Roman" w:hAnsi="Times New Roman TUR" w:cs="Times New Roman TUR"/>
          <w:color w:val="111111"/>
          <w:sz w:val="24"/>
          <w:szCs w:val="24"/>
        </w:rPr>
        <w:t xml:space="preserve"> Kur'an'ı en çok bu ayda oku</w:t>
      </w:r>
      <w:r w:rsidR="003E393C">
        <w:rPr>
          <w:rFonts w:ascii="Times New Roman TUR" w:eastAsia="Times New Roman" w:hAnsi="Times New Roman TUR" w:cs="Times New Roman TUR"/>
          <w:color w:val="111111"/>
          <w:sz w:val="24"/>
          <w:szCs w:val="24"/>
        </w:rPr>
        <w:t>yarak</w:t>
      </w:r>
      <w:r w:rsidRPr="00642C7D">
        <w:rPr>
          <w:rFonts w:ascii="Times New Roman TUR" w:eastAsia="Times New Roman" w:hAnsi="Times New Roman TUR" w:cs="Times New Roman TUR"/>
          <w:color w:val="111111"/>
          <w:sz w:val="24"/>
          <w:szCs w:val="24"/>
        </w:rPr>
        <w:t xml:space="preserve">, cömertliği en çok bu ayda </w:t>
      </w:r>
      <w:r w:rsidR="003E393C">
        <w:rPr>
          <w:rFonts w:ascii="Times New Roman TUR" w:eastAsia="Times New Roman" w:hAnsi="Times New Roman TUR" w:cs="Times New Roman TUR"/>
          <w:color w:val="111111"/>
          <w:sz w:val="24"/>
          <w:szCs w:val="24"/>
        </w:rPr>
        <w:t>yaparak, diğer aylarla Ramazan ayı arasındaki farkı açıkça ortaya koyarlardı.</w:t>
      </w:r>
      <w:r w:rsidRPr="00642C7D">
        <w:rPr>
          <w:rFonts w:ascii="Times New Roman TUR" w:eastAsia="Times New Roman" w:hAnsi="Times New Roman TUR" w:cs="Times New Roman TUR"/>
          <w:color w:val="111111"/>
          <w:sz w:val="24"/>
          <w:szCs w:val="24"/>
        </w:rPr>
        <w:t xml:space="preserve"> Sevgili Peygamberimiz (sav), Kur’an-ı Kerim’i her Ramazan</w:t>
      </w:r>
      <w:r w:rsidR="003E393C">
        <w:rPr>
          <w:rFonts w:ascii="Times New Roman TUR" w:eastAsia="Times New Roman" w:hAnsi="Times New Roman TUR" w:cs="Times New Roman TUR"/>
          <w:color w:val="111111"/>
          <w:sz w:val="24"/>
          <w:szCs w:val="24"/>
        </w:rPr>
        <w:t xml:space="preserve"> ayında</w:t>
      </w:r>
      <w:r w:rsidRPr="00642C7D">
        <w:rPr>
          <w:rFonts w:ascii="Times New Roman TUR" w:eastAsia="Times New Roman" w:hAnsi="Times New Roman TUR" w:cs="Times New Roman TUR"/>
          <w:color w:val="111111"/>
          <w:sz w:val="24"/>
          <w:szCs w:val="24"/>
        </w:rPr>
        <w:t xml:space="preserve"> Vahiy meleği Cebrail’le karşılıklı okurdu. </w:t>
      </w:r>
      <w:r>
        <w:rPr>
          <w:rFonts w:ascii="Times New Roman TUR" w:eastAsia="Times New Roman" w:hAnsi="Times New Roman TUR" w:cs="Times New Roman TUR"/>
          <w:color w:val="111111"/>
          <w:sz w:val="24"/>
          <w:szCs w:val="24"/>
        </w:rPr>
        <w:t xml:space="preserve">Bu bakımdan </w:t>
      </w:r>
      <w:r w:rsidRPr="00642C7D">
        <w:rPr>
          <w:rFonts w:ascii="Times New Roman TUR" w:eastAsia="Times New Roman" w:hAnsi="Times New Roman TUR" w:cs="Times New Roman TUR"/>
          <w:color w:val="111111"/>
          <w:sz w:val="24"/>
          <w:szCs w:val="24"/>
        </w:rPr>
        <w:t>Ramazan, Kur'an'la bütünleşme ayı</w:t>
      </w:r>
      <w:r w:rsidR="008766EC">
        <w:rPr>
          <w:rFonts w:ascii="Times New Roman TUR" w:eastAsia="Times New Roman" w:hAnsi="Times New Roman TUR" w:cs="Times New Roman TUR"/>
          <w:color w:val="111111"/>
          <w:sz w:val="24"/>
          <w:szCs w:val="24"/>
        </w:rPr>
        <w:t>dır</w:t>
      </w:r>
      <w:r w:rsidRPr="00642C7D">
        <w:rPr>
          <w:rFonts w:ascii="Times New Roman TUR" w:eastAsia="Times New Roman" w:hAnsi="Times New Roman TUR" w:cs="Times New Roman TUR"/>
          <w:color w:val="111111"/>
          <w:sz w:val="24"/>
          <w:szCs w:val="24"/>
        </w:rPr>
        <w:t>. Kur'an sadece elimizde ve dilimizde değil, yüreğimizde</w:t>
      </w:r>
      <w:r>
        <w:rPr>
          <w:rFonts w:ascii="Times New Roman TUR" w:eastAsia="Times New Roman" w:hAnsi="Times New Roman TUR" w:cs="Times New Roman TUR"/>
          <w:color w:val="111111"/>
          <w:sz w:val="24"/>
          <w:szCs w:val="24"/>
        </w:rPr>
        <w:t xml:space="preserve"> ve</w:t>
      </w:r>
      <w:r w:rsidRPr="00642C7D">
        <w:rPr>
          <w:rFonts w:ascii="Times New Roman TUR" w:eastAsia="Times New Roman" w:hAnsi="Times New Roman TUR" w:cs="Times New Roman TUR"/>
          <w:color w:val="111111"/>
          <w:sz w:val="24"/>
          <w:szCs w:val="24"/>
        </w:rPr>
        <w:t xml:space="preserve"> hayatımızda </w:t>
      </w:r>
      <w:r w:rsidR="008766EC">
        <w:rPr>
          <w:rFonts w:ascii="Times New Roman TUR" w:eastAsia="Times New Roman" w:hAnsi="Times New Roman TUR" w:cs="Times New Roman TUR"/>
          <w:color w:val="111111"/>
          <w:sz w:val="24"/>
          <w:szCs w:val="24"/>
        </w:rPr>
        <w:t xml:space="preserve">da </w:t>
      </w:r>
      <w:r w:rsidRPr="00642C7D">
        <w:rPr>
          <w:rFonts w:ascii="Times New Roman TUR" w:eastAsia="Times New Roman" w:hAnsi="Times New Roman TUR" w:cs="Times New Roman TUR"/>
          <w:color w:val="111111"/>
          <w:sz w:val="24"/>
          <w:szCs w:val="24"/>
        </w:rPr>
        <w:t xml:space="preserve">olmalıdır. Kur'an'ın hayatımızda olması için, düşüncemizi, aklımızı ve kişiliğimizi Kur'an'la inşa etmeliyiz. Ayrıca Kur’an’ın hikmeti ve ayetlerinin anlamı üzerinde iyi düşünmeliyiz. </w:t>
      </w:r>
    </w:p>
    <w:p w:rsidR="009C0199" w:rsidRDefault="009C0199" w:rsidP="003E393C">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p>
    <w:p w:rsidR="009C0199" w:rsidRDefault="009C0199" w:rsidP="003E393C">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p>
    <w:p w:rsidR="009C0199" w:rsidRDefault="009C0199" w:rsidP="003E393C">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p>
    <w:p w:rsidR="00642C7D" w:rsidRDefault="00642C7D" w:rsidP="003E393C">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r w:rsidRPr="00642C7D">
        <w:rPr>
          <w:rFonts w:ascii="Times New Roman TUR" w:eastAsia="Times New Roman" w:hAnsi="Times New Roman TUR" w:cs="Times New Roman TUR"/>
          <w:color w:val="111111"/>
          <w:sz w:val="24"/>
          <w:szCs w:val="24"/>
        </w:rPr>
        <w:t>Çünkü O, bizleri her türlü kötülüklerden koruyacak ve mutlu bir hayatın yollarını gösterecek ilahi bir rehberdir.</w:t>
      </w:r>
      <w:r w:rsidR="00282135">
        <w:rPr>
          <w:rFonts w:ascii="Times New Roman TUR" w:eastAsia="Times New Roman" w:hAnsi="Times New Roman TUR" w:cs="Times New Roman TUR"/>
          <w:color w:val="111111"/>
          <w:sz w:val="24"/>
          <w:szCs w:val="24"/>
        </w:rPr>
        <w:t xml:space="preserve"> </w:t>
      </w:r>
      <w:r w:rsidR="00282135">
        <w:rPr>
          <w:rFonts w:ascii="Times New Roman" w:eastAsia="Times New Roman" w:hAnsi="Times New Roman" w:cs="Times New Roman"/>
          <w:color w:val="111111"/>
          <w:sz w:val="24"/>
          <w:szCs w:val="24"/>
        </w:rPr>
        <w:t>N</w:t>
      </w:r>
      <w:r>
        <w:rPr>
          <w:rFonts w:ascii="Times New Roman" w:eastAsia="Times New Roman" w:hAnsi="Times New Roman" w:cs="Times New Roman"/>
          <w:color w:val="111111"/>
          <w:sz w:val="24"/>
          <w:szCs w:val="24"/>
        </w:rPr>
        <w:t xml:space="preserve">itekim </w:t>
      </w:r>
      <w:r w:rsidRPr="00642C7D">
        <w:rPr>
          <w:rFonts w:ascii="Times New Roman" w:eastAsia="Times New Roman" w:hAnsi="Times New Roman" w:cs="Times New Roman"/>
          <w:color w:val="111111"/>
          <w:sz w:val="24"/>
          <w:szCs w:val="24"/>
        </w:rPr>
        <w:t>Kur’an</w:t>
      </w:r>
      <w:r>
        <w:rPr>
          <w:rFonts w:ascii="Times New Roman" w:eastAsia="Times New Roman" w:hAnsi="Times New Roman" w:cs="Times New Roman"/>
          <w:color w:val="111111"/>
          <w:sz w:val="24"/>
          <w:szCs w:val="24"/>
        </w:rPr>
        <w:t>’ın bu özelliği ile ilgili olarak</w:t>
      </w:r>
      <w:r w:rsidRPr="00642C7D">
        <w:rPr>
          <w:rFonts w:ascii="Times New Roman TUR" w:eastAsia="Times New Roman" w:hAnsi="Times New Roman TUR" w:cs="Times New Roman TUR"/>
          <w:color w:val="111111"/>
          <w:sz w:val="24"/>
          <w:szCs w:val="24"/>
        </w:rPr>
        <w:t xml:space="preserve"> Allah</w:t>
      </w:r>
      <w:r w:rsidR="00282135">
        <w:rPr>
          <w:rFonts w:ascii="Times New Roman TUR" w:eastAsia="Times New Roman" w:hAnsi="Times New Roman TUR" w:cs="Times New Roman TUR"/>
          <w:color w:val="111111"/>
          <w:sz w:val="24"/>
          <w:szCs w:val="24"/>
        </w:rPr>
        <w:t xml:space="preserve"> (cc)</w:t>
      </w:r>
      <w:r w:rsidRPr="00642C7D">
        <w:rPr>
          <w:rFonts w:ascii="Times New Roman TUR" w:eastAsia="Times New Roman" w:hAnsi="Times New Roman TUR" w:cs="Times New Roman TUR"/>
          <w:color w:val="111111"/>
          <w:sz w:val="24"/>
          <w:szCs w:val="24"/>
        </w:rPr>
        <w:t xml:space="preserve">: </w:t>
      </w:r>
      <w:r w:rsidRPr="009C0199">
        <w:rPr>
          <w:rFonts w:ascii="Times New Roman TUR" w:eastAsia="Times New Roman" w:hAnsi="Times New Roman TUR" w:cs="Times New Roman TUR"/>
          <w:b/>
          <w:bCs/>
          <w:iCs/>
          <w:sz w:val="24"/>
          <w:szCs w:val="24"/>
        </w:rPr>
        <w:t>“</w:t>
      </w:r>
      <w:proofErr w:type="spellStart"/>
      <w:r w:rsidRPr="009C0199">
        <w:rPr>
          <w:rFonts w:ascii="Times New Roman TUR" w:eastAsia="Times New Roman" w:hAnsi="Times New Roman TUR" w:cs="Times New Roman TUR"/>
          <w:b/>
          <w:bCs/>
          <w:iCs/>
          <w:sz w:val="24"/>
          <w:szCs w:val="24"/>
        </w:rPr>
        <w:t>And</w:t>
      </w:r>
      <w:proofErr w:type="spellEnd"/>
      <w:r w:rsidRPr="009C0199">
        <w:rPr>
          <w:rFonts w:ascii="Times New Roman TUR" w:eastAsia="Times New Roman" w:hAnsi="Times New Roman TUR" w:cs="Times New Roman TUR"/>
          <w:b/>
          <w:bCs/>
          <w:iCs/>
          <w:sz w:val="24"/>
          <w:szCs w:val="24"/>
        </w:rPr>
        <w:t xml:space="preserve"> olsun ki Biz, öğüt alsınlar diye, bu </w:t>
      </w:r>
      <w:proofErr w:type="spellStart"/>
      <w:r w:rsidRPr="009C0199">
        <w:rPr>
          <w:rFonts w:ascii="Times New Roman TUR" w:eastAsia="Times New Roman" w:hAnsi="Times New Roman TUR" w:cs="Times New Roman TUR"/>
          <w:b/>
          <w:bCs/>
          <w:iCs/>
          <w:sz w:val="24"/>
          <w:szCs w:val="24"/>
        </w:rPr>
        <w:t>Kur’ân’da</w:t>
      </w:r>
      <w:proofErr w:type="spellEnd"/>
      <w:r w:rsidRPr="009C0199">
        <w:rPr>
          <w:rFonts w:ascii="Times New Roman TUR" w:eastAsia="Times New Roman" w:hAnsi="Times New Roman TUR" w:cs="Times New Roman TUR"/>
          <w:b/>
          <w:bCs/>
          <w:iCs/>
          <w:sz w:val="24"/>
          <w:szCs w:val="24"/>
        </w:rPr>
        <w:t xml:space="preserve"> insanlara her türlü </w:t>
      </w:r>
      <w:proofErr w:type="spellStart"/>
      <w:r w:rsidRPr="009C0199">
        <w:rPr>
          <w:rFonts w:ascii="Times New Roman TUR" w:eastAsia="Times New Roman" w:hAnsi="Times New Roman TUR" w:cs="Times New Roman TUR"/>
          <w:b/>
          <w:bCs/>
          <w:iCs/>
          <w:sz w:val="24"/>
          <w:szCs w:val="24"/>
        </w:rPr>
        <w:t>misâli</w:t>
      </w:r>
      <w:proofErr w:type="spellEnd"/>
      <w:r w:rsidRPr="009C0199">
        <w:rPr>
          <w:rFonts w:ascii="Times New Roman TUR" w:eastAsia="Times New Roman" w:hAnsi="Times New Roman TUR" w:cs="Times New Roman TUR"/>
          <w:b/>
          <w:bCs/>
          <w:iCs/>
          <w:sz w:val="24"/>
          <w:szCs w:val="24"/>
        </w:rPr>
        <w:t xml:space="preserve"> verdik.”(</w:t>
      </w:r>
      <w:r w:rsidR="00C62277" w:rsidRPr="009C0199">
        <w:rPr>
          <w:rFonts w:ascii="Times New Roman TUR" w:eastAsia="Times New Roman" w:hAnsi="Times New Roman TUR" w:cs="Times New Roman TUR"/>
          <w:b/>
          <w:bCs/>
          <w:iCs/>
          <w:sz w:val="24"/>
          <w:szCs w:val="24"/>
        </w:rPr>
        <w:t>4</w:t>
      </w:r>
      <w:r w:rsidRPr="009C0199">
        <w:rPr>
          <w:rFonts w:ascii="Times New Roman TUR" w:eastAsia="Times New Roman" w:hAnsi="Times New Roman TUR" w:cs="Times New Roman TUR"/>
          <w:b/>
          <w:bCs/>
          <w:iCs/>
          <w:sz w:val="24"/>
          <w:szCs w:val="24"/>
        </w:rPr>
        <w:t>)</w:t>
      </w:r>
      <w:r w:rsidRPr="00642C7D">
        <w:rPr>
          <w:rFonts w:ascii="Times New Roman TUR" w:eastAsia="Times New Roman" w:hAnsi="Times New Roman TUR" w:cs="Times New Roman TUR"/>
          <w:b/>
          <w:bCs/>
          <w:i/>
          <w:iCs/>
          <w:sz w:val="24"/>
          <w:szCs w:val="24"/>
        </w:rPr>
        <w:t xml:space="preserve"> </w:t>
      </w:r>
      <w:r w:rsidRPr="00642C7D">
        <w:rPr>
          <w:rFonts w:ascii="Times New Roman TUR" w:eastAsia="Times New Roman" w:hAnsi="Times New Roman TUR" w:cs="Times New Roman TUR"/>
          <w:sz w:val="24"/>
          <w:szCs w:val="24"/>
        </w:rPr>
        <w:t>b</w:t>
      </w:r>
      <w:r w:rsidRPr="00642C7D">
        <w:rPr>
          <w:rFonts w:ascii="Times New Roman TUR" w:eastAsia="Times New Roman" w:hAnsi="Times New Roman TUR" w:cs="Times New Roman TUR"/>
          <w:color w:val="111111"/>
          <w:sz w:val="24"/>
          <w:szCs w:val="24"/>
        </w:rPr>
        <w:t>uyurmaktadır. Bundan dolayı</w:t>
      </w:r>
      <w:r w:rsidR="001B1C51">
        <w:rPr>
          <w:rFonts w:ascii="Times New Roman TUR" w:eastAsia="Times New Roman" w:hAnsi="Times New Roman TUR" w:cs="Times New Roman TUR"/>
          <w:color w:val="111111"/>
          <w:sz w:val="24"/>
          <w:szCs w:val="24"/>
        </w:rPr>
        <w:t xml:space="preserve"> bizler de </w:t>
      </w:r>
      <w:proofErr w:type="spellStart"/>
      <w:r w:rsidR="001B1C51">
        <w:rPr>
          <w:rFonts w:ascii="Times New Roman TUR" w:eastAsia="Times New Roman" w:hAnsi="Times New Roman TUR" w:cs="Times New Roman TUR"/>
          <w:color w:val="111111"/>
          <w:sz w:val="24"/>
          <w:szCs w:val="24"/>
        </w:rPr>
        <w:t>Kur’andan</w:t>
      </w:r>
      <w:proofErr w:type="spellEnd"/>
      <w:r w:rsidR="001B1C51">
        <w:rPr>
          <w:rFonts w:ascii="Times New Roman TUR" w:eastAsia="Times New Roman" w:hAnsi="Times New Roman TUR" w:cs="Times New Roman TUR"/>
          <w:color w:val="111111"/>
          <w:sz w:val="24"/>
          <w:szCs w:val="24"/>
        </w:rPr>
        <w:t xml:space="preserve"> öğütler almaya çalışmalıyız.</w:t>
      </w:r>
      <w:r w:rsidRPr="00642C7D">
        <w:rPr>
          <w:rFonts w:ascii="Times New Roman TUR" w:eastAsia="Times New Roman" w:hAnsi="Times New Roman TUR" w:cs="Times New Roman TUR"/>
          <w:color w:val="111111"/>
          <w:sz w:val="24"/>
          <w:szCs w:val="24"/>
        </w:rPr>
        <w:t xml:space="preserve"> </w:t>
      </w:r>
    </w:p>
    <w:p w:rsidR="008766EC" w:rsidRPr="00642C7D" w:rsidRDefault="008766EC" w:rsidP="00282135">
      <w:pPr>
        <w:autoSpaceDE w:val="0"/>
        <w:autoSpaceDN w:val="0"/>
        <w:adjustRightInd w:val="0"/>
        <w:spacing w:after="0" w:line="240" w:lineRule="auto"/>
        <w:jc w:val="both"/>
        <w:rPr>
          <w:rFonts w:ascii="Times New Roman TUR" w:eastAsia="Times New Roman" w:hAnsi="Times New Roman TUR" w:cs="Times New Roman TUR"/>
          <w:color w:val="111111"/>
          <w:sz w:val="24"/>
          <w:szCs w:val="24"/>
        </w:rPr>
      </w:pPr>
    </w:p>
    <w:p w:rsidR="00642C7D" w:rsidRPr="00642C7D" w:rsidRDefault="00642C7D" w:rsidP="008766EC">
      <w:pPr>
        <w:autoSpaceDE w:val="0"/>
        <w:autoSpaceDN w:val="0"/>
        <w:adjustRightInd w:val="0"/>
        <w:spacing w:after="0" w:line="240" w:lineRule="auto"/>
        <w:jc w:val="both"/>
        <w:rPr>
          <w:rFonts w:ascii="Times New Roman" w:eastAsia="Times New Roman" w:hAnsi="Times New Roman" w:cs="Times New Roman"/>
          <w:color w:val="111111"/>
          <w:sz w:val="24"/>
          <w:szCs w:val="24"/>
          <w:lang w:val="en-US"/>
        </w:rPr>
      </w:pPr>
      <w:r w:rsidRPr="00642C7D">
        <w:rPr>
          <w:rFonts w:ascii="Times New Roman" w:eastAsia="Times New Roman" w:hAnsi="Times New Roman" w:cs="Times New Roman"/>
          <w:b/>
          <w:bCs/>
          <w:color w:val="111111"/>
          <w:sz w:val="24"/>
          <w:szCs w:val="24"/>
        </w:rPr>
        <w:t xml:space="preserve">    </w:t>
      </w:r>
      <w:r w:rsidRPr="00642C7D">
        <w:rPr>
          <w:rFonts w:ascii="Times New Roman" w:eastAsia="Times New Roman" w:hAnsi="Times New Roman" w:cs="Times New Roman"/>
          <w:b/>
          <w:bCs/>
          <w:color w:val="111111"/>
          <w:sz w:val="24"/>
          <w:szCs w:val="24"/>
        </w:rPr>
        <w:tab/>
      </w:r>
      <w:r w:rsidR="008766EC">
        <w:rPr>
          <w:rFonts w:ascii="Times New Roman" w:eastAsia="Times New Roman" w:hAnsi="Times New Roman" w:cs="Times New Roman"/>
          <w:b/>
          <w:bCs/>
          <w:color w:val="111111"/>
          <w:sz w:val="24"/>
          <w:szCs w:val="24"/>
        </w:rPr>
        <w:t>Kardeşlerim</w:t>
      </w:r>
      <w:r w:rsidRPr="00642C7D">
        <w:rPr>
          <w:rFonts w:ascii="Times New Roman" w:eastAsia="Times New Roman" w:hAnsi="Times New Roman" w:cs="Times New Roman"/>
          <w:b/>
          <w:bCs/>
          <w:color w:val="111111"/>
          <w:sz w:val="24"/>
          <w:szCs w:val="24"/>
          <w:lang w:val="en-US"/>
        </w:rPr>
        <w:t>!</w:t>
      </w:r>
    </w:p>
    <w:p w:rsidR="008766EC" w:rsidRDefault="008766EC" w:rsidP="00CA75D9">
      <w:pPr>
        <w:autoSpaceDE w:val="0"/>
        <w:autoSpaceDN w:val="0"/>
        <w:adjustRightInd w:val="0"/>
        <w:spacing w:after="0" w:line="240" w:lineRule="auto"/>
        <w:ind w:firstLine="708"/>
        <w:jc w:val="both"/>
        <w:rPr>
          <w:rFonts w:ascii="Times New Roman TUR" w:eastAsia="Times New Roman" w:hAnsi="Times New Roman TUR" w:cs="Times New Roman TUR"/>
          <w:color w:val="111111"/>
          <w:sz w:val="24"/>
          <w:szCs w:val="24"/>
        </w:rPr>
      </w:pPr>
      <w:proofErr w:type="spellStart"/>
      <w:r>
        <w:rPr>
          <w:rFonts w:ascii="Times New Roman" w:eastAsia="Times New Roman" w:hAnsi="Times New Roman" w:cs="Times New Roman"/>
          <w:color w:val="111111"/>
          <w:sz w:val="24"/>
          <w:szCs w:val="24"/>
          <w:lang w:val="en-US"/>
        </w:rPr>
        <w:t>Ramazan</w:t>
      </w:r>
      <w:proofErr w:type="spellEnd"/>
      <w:r>
        <w:rPr>
          <w:rFonts w:ascii="Times New Roman" w:eastAsia="Times New Roman" w:hAnsi="Times New Roman" w:cs="Times New Roman"/>
          <w:color w:val="111111"/>
          <w:sz w:val="24"/>
          <w:szCs w:val="24"/>
          <w:lang w:val="en-US"/>
        </w:rPr>
        <w:t xml:space="preserve"> </w:t>
      </w:r>
      <w:proofErr w:type="spellStart"/>
      <w:r>
        <w:rPr>
          <w:rFonts w:ascii="Times New Roman" w:eastAsia="Times New Roman" w:hAnsi="Times New Roman" w:cs="Times New Roman"/>
          <w:color w:val="111111"/>
          <w:sz w:val="24"/>
          <w:szCs w:val="24"/>
          <w:lang w:val="en-US"/>
        </w:rPr>
        <w:t>ayı’nda</w:t>
      </w:r>
      <w:proofErr w:type="spellEnd"/>
      <w:r>
        <w:rPr>
          <w:rFonts w:ascii="Times New Roman" w:eastAsia="Times New Roman" w:hAnsi="Times New Roman" w:cs="Times New Roman"/>
          <w:color w:val="111111"/>
          <w:sz w:val="24"/>
          <w:szCs w:val="24"/>
          <w:lang w:val="en-US"/>
        </w:rPr>
        <w:t xml:space="preserve"> </w:t>
      </w:r>
      <w:proofErr w:type="spellStart"/>
      <w:r w:rsidR="003E393C">
        <w:rPr>
          <w:rFonts w:ascii="Times New Roman" w:eastAsia="Times New Roman" w:hAnsi="Times New Roman" w:cs="Times New Roman"/>
          <w:color w:val="111111"/>
          <w:sz w:val="24"/>
          <w:szCs w:val="24"/>
          <w:lang w:val="en-US"/>
        </w:rPr>
        <w:t>c</w:t>
      </w:r>
      <w:r w:rsidR="00642C7D" w:rsidRPr="00642C7D">
        <w:rPr>
          <w:rFonts w:ascii="Times New Roman" w:eastAsia="Times New Roman" w:hAnsi="Times New Roman" w:cs="Times New Roman"/>
          <w:color w:val="111111"/>
          <w:sz w:val="24"/>
          <w:szCs w:val="24"/>
          <w:lang w:val="en-US"/>
        </w:rPr>
        <w:t>amilerimizde</w:t>
      </w:r>
      <w:r>
        <w:rPr>
          <w:rFonts w:ascii="Times New Roman" w:eastAsia="Times New Roman" w:hAnsi="Times New Roman" w:cs="Times New Roman"/>
          <w:color w:val="111111"/>
          <w:sz w:val="24"/>
          <w:szCs w:val="24"/>
          <w:lang w:val="en-US"/>
        </w:rPr>
        <w:t>ki</w:t>
      </w:r>
      <w:proofErr w:type="spellEnd"/>
      <w:r w:rsidR="00642C7D" w:rsidRPr="00642C7D">
        <w:rPr>
          <w:rFonts w:ascii="Times New Roman" w:eastAsia="Times New Roman" w:hAnsi="Times New Roman" w:cs="Times New Roman"/>
          <w:color w:val="111111"/>
          <w:sz w:val="24"/>
          <w:szCs w:val="24"/>
          <w:lang w:val="en-US"/>
        </w:rPr>
        <w:t xml:space="preserve"> </w:t>
      </w:r>
      <w:proofErr w:type="spellStart"/>
      <w:r w:rsidR="00642C7D" w:rsidRPr="00642C7D">
        <w:rPr>
          <w:rFonts w:ascii="Times New Roman" w:eastAsia="Times New Roman" w:hAnsi="Times New Roman" w:cs="Times New Roman"/>
          <w:color w:val="111111"/>
          <w:sz w:val="24"/>
          <w:szCs w:val="24"/>
          <w:lang w:val="en-US"/>
        </w:rPr>
        <w:t>Kur’an</w:t>
      </w:r>
      <w:proofErr w:type="spellEnd"/>
      <w:r w:rsidR="00642C7D" w:rsidRPr="00642C7D">
        <w:rPr>
          <w:rFonts w:ascii="Times New Roman" w:eastAsia="Times New Roman" w:hAnsi="Times New Roman" w:cs="Times New Roman"/>
          <w:color w:val="111111"/>
          <w:sz w:val="24"/>
          <w:szCs w:val="24"/>
          <w:lang w:val="en-US"/>
        </w:rPr>
        <w:t xml:space="preserve"> </w:t>
      </w:r>
      <w:proofErr w:type="spellStart"/>
      <w:r w:rsidR="00642C7D" w:rsidRPr="00642C7D">
        <w:rPr>
          <w:rFonts w:ascii="Times New Roman" w:eastAsia="Times New Roman" w:hAnsi="Times New Roman" w:cs="Times New Roman"/>
          <w:color w:val="111111"/>
          <w:sz w:val="24"/>
          <w:szCs w:val="24"/>
          <w:lang w:val="en-US"/>
        </w:rPr>
        <w:t>tilavetlerine</w:t>
      </w:r>
      <w:proofErr w:type="spellEnd"/>
      <w:r w:rsidR="00642C7D" w:rsidRPr="00642C7D">
        <w:rPr>
          <w:rFonts w:ascii="Times New Roman" w:eastAsia="Times New Roman" w:hAnsi="Times New Roman" w:cs="Times New Roman"/>
          <w:color w:val="111111"/>
          <w:sz w:val="24"/>
          <w:szCs w:val="24"/>
          <w:lang w:val="en-US"/>
        </w:rPr>
        <w:t xml:space="preserve"> </w:t>
      </w:r>
      <w:proofErr w:type="spellStart"/>
      <w:r w:rsidR="00642C7D" w:rsidRPr="00642C7D">
        <w:rPr>
          <w:rFonts w:ascii="Times New Roman" w:eastAsia="Times New Roman" w:hAnsi="Times New Roman" w:cs="Times New Roman"/>
          <w:color w:val="111111"/>
          <w:sz w:val="24"/>
          <w:szCs w:val="24"/>
          <w:lang w:val="en-US"/>
        </w:rPr>
        <w:t>kat</w:t>
      </w:r>
      <w:r>
        <w:rPr>
          <w:rFonts w:ascii="Times New Roman TUR" w:eastAsia="Times New Roman" w:hAnsi="Times New Roman TUR" w:cs="Times New Roman TUR"/>
          <w:color w:val="111111"/>
          <w:sz w:val="24"/>
          <w:szCs w:val="24"/>
        </w:rPr>
        <w:t>ılarak</w:t>
      </w:r>
      <w:proofErr w:type="spellEnd"/>
      <w:r>
        <w:rPr>
          <w:rFonts w:ascii="Times New Roman TUR" w:eastAsia="Times New Roman" w:hAnsi="Times New Roman TUR" w:cs="Times New Roman TUR"/>
          <w:color w:val="111111"/>
          <w:sz w:val="24"/>
          <w:szCs w:val="24"/>
        </w:rPr>
        <w:t xml:space="preserve"> mukabele geleneğimizi</w:t>
      </w:r>
      <w:r w:rsidR="00282135">
        <w:rPr>
          <w:rFonts w:ascii="Times New Roman TUR" w:eastAsia="Times New Roman" w:hAnsi="Times New Roman TUR" w:cs="Times New Roman TUR"/>
          <w:color w:val="111111"/>
          <w:sz w:val="24"/>
          <w:szCs w:val="24"/>
        </w:rPr>
        <w:t xml:space="preserve"> sürdürelim, ş</w:t>
      </w:r>
      <w:r w:rsidR="00642C7D" w:rsidRPr="00642C7D">
        <w:rPr>
          <w:rFonts w:ascii="Times New Roman TUR" w:eastAsia="Times New Roman" w:hAnsi="Times New Roman TUR" w:cs="Times New Roman TUR"/>
          <w:color w:val="111111"/>
          <w:sz w:val="24"/>
          <w:szCs w:val="24"/>
        </w:rPr>
        <w:t>ayet okumayı bilmiyorsak dinleyelim</w:t>
      </w:r>
      <w:r w:rsidR="00282135">
        <w:rPr>
          <w:rFonts w:ascii="Times New Roman TUR" w:eastAsia="Times New Roman" w:hAnsi="Times New Roman TUR" w:cs="Times New Roman TUR"/>
          <w:color w:val="111111"/>
          <w:sz w:val="24"/>
          <w:szCs w:val="24"/>
        </w:rPr>
        <w:t xml:space="preserve"> ve bir an önce Kur’</w:t>
      </w:r>
      <w:r w:rsidR="00F71D86">
        <w:rPr>
          <w:rFonts w:ascii="Times New Roman TUR" w:eastAsia="Times New Roman" w:hAnsi="Times New Roman TUR" w:cs="Times New Roman TUR"/>
          <w:color w:val="111111"/>
          <w:sz w:val="24"/>
          <w:szCs w:val="24"/>
        </w:rPr>
        <w:t>an okumayı öğrenmeye çalışalım</w:t>
      </w:r>
      <w:r w:rsidR="00642C7D" w:rsidRPr="00642C7D">
        <w:rPr>
          <w:rFonts w:ascii="Times New Roman TUR" w:eastAsia="Times New Roman" w:hAnsi="Times New Roman TUR" w:cs="Times New Roman TUR"/>
          <w:color w:val="111111"/>
          <w:sz w:val="24"/>
          <w:szCs w:val="24"/>
        </w:rPr>
        <w:t xml:space="preserve">. Kur’an ayında Kur’an’la iç içe olalım. Ramazan ayında camilerimizi olduğu gibi evlerimizi de </w:t>
      </w:r>
      <w:proofErr w:type="spellStart"/>
      <w:r w:rsidR="00642C7D" w:rsidRPr="00642C7D">
        <w:rPr>
          <w:rFonts w:ascii="Times New Roman TUR" w:eastAsia="Times New Roman" w:hAnsi="Times New Roman TUR" w:cs="Times New Roman TUR"/>
          <w:color w:val="111111"/>
          <w:sz w:val="24"/>
          <w:szCs w:val="24"/>
        </w:rPr>
        <w:t>Kur'an</w:t>
      </w:r>
      <w:r w:rsidR="00F71D86">
        <w:rPr>
          <w:rFonts w:ascii="Times New Roman TUR" w:eastAsia="Times New Roman" w:hAnsi="Times New Roman TUR" w:cs="Times New Roman TUR"/>
          <w:color w:val="111111"/>
          <w:sz w:val="24"/>
          <w:szCs w:val="24"/>
        </w:rPr>
        <w:t>la</w:t>
      </w:r>
      <w:proofErr w:type="spellEnd"/>
      <w:r w:rsidR="00416C1E">
        <w:rPr>
          <w:rFonts w:ascii="Times New Roman TUR" w:eastAsia="Times New Roman" w:hAnsi="Times New Roman TUR" w:cs="Times New Roman TUR"/>
          <w:color w:val="111111"/>
          <w:sz w:val="24"/>
          <w:szCs w:val="24"/>
        </w:rPr>
        <w:t xml:space="preserve"> ihya edelim. Z</w:t>
      </w:r>
      <w:bookmarkStart w:id="0" w:name="_GoBack"/>
      <w:bookmarkEnd w:id="0"/>
      <w:r w:rsidR="00CA75D9">
        <w:rPr>
          <w:rFonts w:ascii="Times New Roman TUR" w:eastAsia="Times New Roman" w:hAnsi="Times New Roman TUR" w:cs="Times New Roman TUR"/>
          <w:color w:val="111111"/>
          <w:sz w:val="24"/>
          <w:szCs w:val="24"/>
        </w:rPr>
        <w:t>ira</w:t>
      </w:r>
      <w:r w:rsidR="003E393C">
        <w:rPr>
          <w:rFonts w:ascii="Times New Roman TUR" w:eastAsia="Times New Roman" w:hAnsi="Times New Roman TUR" w:cs="Times New Roman TUR"/>
          <w:color w:val="111111"/>
          <w:sz w:val="24"/>
          <w:szCs w:val="24"/>
        </w:rPr>
        <w:t xml:space="preserve"> </w:t>
      </w:r>
      <w:r w:rsidR="00642C7D" w:rsidRPr="00642C7D">
        <w:rPr>
          <w:rFonts w:ascii="Times New Roman TUR" w:eastAsia="Times New Roman" w:hAnsi="Times New Roman TUR" w:cs="Times New Roman TUR"/>
          <w:color w:val="111111"/>
          <w:sz w:val="24"/>
          <w:szCs w:val="24"/>
        </w:rPr>
        <w:t>Peygamberimiz (sav), içinde Kur’an okunmayan evi kabristana benzet</w:t>
      </w:r>
      <w:r>
        <w:rPr>
          <w:rFonts w:ascii="Times New Roman TUR" w:eastAsia="Times New Roman" w:hAnsi="Times New Roman TUR" w:cs="Times New Roman TUR"/>
          <w:color w:val="111111"/>
          <w:sz w:val="24"/>
          <w:szCs w:val="24"/>
        </w:rPr>
        <w:t>erek,</w:t>
      </w:r>
      <w:r w:rsidR="00642C7D" w:rsidRPr="00642C7D">
        <w:rPr>
          <w:rFonts w:ascii="Times New Roman TUR" w:eastAsia="Times New Roman" w:hAnsi="Times New Roman TUR" w:cs="Times New Roman TUR"/>
          <w:color w:val="111111"/>
          <w:sz w:val="24"/>
          <w:szCs w:val="24"/>
        </w:rPr>
        <w:t xml:space="preserve"> </w:t>
      </w:r>
      <w:r w:rsidR="00642C7D" w:rsidRPr="009C0199">
        <w:rPr>
          <w:rFonts w:ascii="Times New Roman TUR" w:eastAsia="Times New Roman" w:hAnsi="Times New Roman TUR" w:cs="Times New Roman TUR"/>
          <w:b/>
          <w:bCs/>
          <w:iCs/>
          <w:sz w:val="24"/>
          <w:szCs w:val="24"/>
        </w:rPr>
        <w:t>“Evlerinizi kabristana çevirmeyin! İçerisinde Kur’an okunan eve şeytan girmez.”(</w:t>
      </w:r>
      <w:r w:rsidR="00C62277" w:rsidRPr="009C0199">
        <w:rPr>
          <w:rFonts w:ascii="Times New Roman TUR" w:eastAsia="Times New Roman" w:hAnsi="Times New Roman TUR" w:cs="Times New Roman TUR"/>
          <w:b/>
          <w:bCs/>
          <w:iCs/>
          <w:sz w:val="24"/>
          <w:szCs w:val="24"/>
        </w:rPr>
        <w:t>5</w:t>
      </w:r>
      <w:r w:rsidR="00642C7D" w:rsidRPr="009C0199">
        <w:rPr>
          <w:rFonts w:ascii="Times New Roman TUR" w:eastAsia="Times New Roman" w:hAnsi="Times New Roman TUR" w:cs="Times New Roman TUR"/>
          <w:b/>
          <w:bCs/>
          <w:iCs/>
          <w:sz w:val="24"/>
          <w:szCs w:val="24"/>
        </w:rPr>
        <w:t>)</w:t>
      </w:r>
      <w:r w:rsidR="00642C7D" w:rsidRPr="009C0199">
        <w:rPr>
          <w:rFonts w:ascii="Times New Roman TUR" w:eastAsia="Times New Roman" w:hAnsi="Times New Roman TUR" w:cs="Times New Roman TUR"/>
          <w:color w:val="111111"/>
          <w:sz w:val="24"/>
          <w:szCs w:val="24"/>
        </w:rPr>
        <w:t xml:space="preserve"> </w:t>
      </w:r>
      <w:r w:rsidR="00642C7D" w:rsidRPr="00642C7D">
        <w:rPr>
          <w:rFonts w:ascii="Times New Roman TUR" w:eastAsia="Times New Roman" w:hAnsi="Times New Roman TUR" w:cs="Times New Roman TUR"/>
          <w:color w:val="111111"/>
          <w:sz w:val="24"/>
          <w:szCs w:val="24"/>
        </w:rPr>
        <w:t xml:space="preserve">buyurmuştur. </w:t>
      </w:r>
      <w:r>
        <w:rPr>
          <w:rFonts w:ascii="Times New Roman TUR" w:eastAsia="Times New Roman" w:hAnsi="Times New Roman TUR" w:cs="Times New Roman TUR"/>
          <w:color w:val="111111"/>
          <w:sz w:val="24"/>
          <w:szCs w:val="24"/>
        </w:rPr>
        <w:t>Bizler de evlerimizde Kur’an okuyarak evlerimizi kabristan olmaktan kurtarmış olal</w:t>
      </w:r>
      <w:r w:rsidR="00C62277">
        <w:rPr>
          <w:rFonts w:ascii="Times New Roman TUR" w:eastAsia="Times New Roman" w:hAnsi="Times New Roman TUR" w:cs="Times New Roman TUR"/>
          <w:color w:val="111111"/>
          <w:sz w:val="24"/>
          <w:szCs w:val="24"/>
        </w:rPr>
        <w:t>ı</w:t>
      </w:r>
      <w:r>
        <w:rPr>
          <w:rFonts w:ascii="Times New Roman TUR" w:eastAsia="Times New Roman" w:hAnsi="Times New Roman TUR" w:cs="Times New Roman TUR"/>
          <w:color w:val="111111"/>
          <w:sz w:val="24"/>
          <w:szCs w:val="24"/>
        </w:rPr>
        <w:t>m.</w:t>
      </w:r>
    </w:p>
    <w:p w:rsidR="00642C7D" w:rsidRPr="00642C7D" w:rsidRDefault="00642C7D" w:rsidP="00282135">
      <w:pPr>
        <w:autoSpaceDE w:val="0"/>
        <w:autoSpaceDN w:val="0"/>
        <w:adjustRightInd w:val="0"/>
        <w:spacing w:after="0" w:line="240" w:lineRule="auto"/>
        <w:ind w:firstLine="708"/>
        <w:jc w:val="both"/>
        <w:rPr>
          <w:rFonts w:ascii="Times New Roman TUR" w:eastAsia="Times New Roman" w:hAnsi="Times New Roman TUR" w:cs="Times New Roman TUR"/>
          <w:color w:val="111111"/>
          <w:sz w:val="24"/>
          <w:szCs w:val="24"/>
        </w:rPr>
      </w:pPr>
      <w:r w:rsidRPr="00642C7D">
        <w:rPr>
          <w:rFonts w:ascii="Times New Roman TUR" w:eastAsia="Times New Roman" w:hAnsi="Times New Roman TUR" w:cs="Times New Roman TUR"/>
          <w:color w:val="111111"/>
          <w:sz w:val="24"/>
          <w:szCs w:val="24"/>
        </w:rPr>
        <w:t xml:space="preserve">Sözlerimi Peygamberimizin Kur’an’ın </w:t>
      </w:r>
      <w:proofErr w:type="spellStart"/>
      <w:r w:rsidRPr="00642C7D">
        <w:rPr>
          <w:rFonts w:ascii="Times New Roman TUR" w:eastAsia="Times New Roman" w:hAnsi="Times New Roman TUR" w:cs="Times New Roman TUR"/>
          <w:color w:val="111111"/>
          <w:sz w:val="24"/>
          <w:szCs w:val="24"/>
        </w:rPr>
        <w:t>fazîleti</w:t>
      </w:r>
      <w:proofErr w:type="spellEnd"/>
      <w:r w:rsidRPr="00642C7D">
        <w:rPr>
          <w:rFonts w:ascii="Times New Roman TUR" w:eastAsia="Times New Roman" w:hAnsi="Times New Roman TUR" w:cs="Times New Roman TUR"/>
          <w:color w:val="111111"/>
          <w:sz w:val="24"/>
          <w:szCs w:val="24"/>
        </w:rPr>
        <w:t xml:space="preserve"> ile ilgili bir hadisinin </w:t>
      </w:r>
      <w:proofErr w:type="spellStart"/>
      <w:r w:rsidRPr="00642C7D">
        <w:rPr>
          <w:rFonts w:ascii="Times New Roman TUR" w:eastAsia="Times New Roman" w:hAnsi="Times New Roman TUR" w:cs="Times New Roman TUR"/>
          <w:color w:val="111111"/>
          <w:sz w:val="24"/>
          <w:szCs w:val="24"/>
        </w:rPr>
        <w:t>meâli</w:t>
      </w:r>
      <w:proofErr w:type="spellEnd"/>
      <w:r w:rsidRPr="00642C7D">
        <w:rPr>
          <w:rFonts w:ascii="Times New Roman TUR" w:eastAsia="Times New Roman" w:hAnsi="Times New Roman TUR" w:cs="Times New Roman TUR"/>
          <w:color w:val="111111"/>
          <w:sz w:val="24"/>
          <w:szCs w:val="24"/>
        </w:rPr>
        <w:t xml:space="preserve"> ile bitirmek istiyorum: </w:t>
      </w:r>
    </w:p>
    <w:p w:rsidR="00B27446" w:rsidRDefault="00642C7D" w:rsidP="009C0199">
      <w:pPr>
        <w:pBdr>
          <w:bottom w:val="single" w:sz="12" w:space="1" w:color="auto"/>
        </w:pBdr>
        <w:autoSpaceDE w:val="0"/>
        <w:autoSpaceDN w:val="0"/>
        <w:adjustRightInd w:val="0"/>
        <w:spacing w:after="0" w:line="240" w:lineRule="auto"/>
        <w:ind w:firstLine="708"/>
        <w:jc w:val="both"/>
        <w:rPr>
          <w:rFonts w:ascii="Times New Roman TUR" w:eastAsia="Times New Roman" w:hAnsi="Times New Roman TUR" w:cs="Times New Roman TUR"/>
          <w:b/>
          <w:bCs/>
          <w:iCs/>
          <w:sz w:val="24"/>
          <w:szCs w:val="24"/>
        </w:rPr>
      </w:pPr>
      <w:r w:rsidRPr="009C0199">
        <w:rPr>
          <w:rFonts w:ascii="Times New Roman TUR" w:eastAsia="Times New Roman" w:hAnsi="Times New Roman TUR" w:cs="Times New Roman TUR"/>
          <w:b/>
          <w:bCs/>
          <w:iCs/>
          <w:sz w:val="24"/>
          <w:szCs w:val="24"/>
        </w:rPr>
        <w:t xml:space="preserve">“Allah’ın kitabı Kur’an’da aranızda doğabilecek ihtilâfların hükümleri vardır. O, şaka değil, nihaî sözdür. Onu terk eden her zorbayı, Allah perişan eder. Onun dışında bir yerde hidayet arayanı, Allah sapkınlığa terk eder. O, Allah’ın sağlam ipidir. O, </w:t>
      </w:r>
      <w:proofErr w:type="spellStart"/>
      <w:r w:rsidRPr="009C0199">
        <w:rPr>
          <w:rFonts w:ascii="Times New Roman TUR" w:eastAsia="Times New Roman" w:hAnsi="Times New Roman TUR" w:cs="Times New Roman TUR"/>
          <w:b/>
          <w:bCs/>
          <w:iCs/>
          <w:sz w:val="24"/>
          <w:szCs w:val="24"/>
        </w:rPr>
        <w:t>zikr</w:t>
      </w:r>
      <w:proofErr w:type="spellEnd"/>
      <w:r w:rsidRPr="009C0199">
        <w:rPr>
          <w:rFonts w:ascii="Times New Roman TUR" w:eastAsia="Times New Roman" w:hAnsi="Times New Roman TUR" w:cs="Times New Roman TUR"/>
          <w:b/>
          <w:bCs/>
          <w:iCs/>
          <w:sz w:val="24"/>
          <w:szCs w:val="24"/>
        </w:rPr>
        <w:t>-i hâkimdir. O, sırat-ı müstakimdir. Onunla konuşan diller yanlış söylemez. Onunla konuşan doğru konuşur. Onunla hükmeden adaletle hükmetmiş olur. Onu sürekli okuyup, tekrar edenler bıkmaz. Ona çağıran, doğru yola çağırmış olur.”(</w:t>
      </w:r>
      <w:r w:rsidR="00C62277" w:rsidRPr="009C0199">
        <w:rPr>
          <w:rFonts w:ascii="Times New Roman TUR" w:eastAsia="Times New Roman" w:hAnsi="Times New Roman TUR" w:cs="Times New Roman TUR"/>
          <w:b/>
          <w:bCs/>
          <w:iCs/>
          <w:sz w:val="24"/>
          <w:szCs w:val="24"/>
        </w:rPr>
        <w:t>6</w:t>
      </w:r>
      <w:r w:rsidRPr="009C0199">
        <w:rPr>
          <w:rFonts w:ascii="Times New Roman TUR" w:eastAsia="Times New Roman" w:hAnsi="Times New Roman TUR" w:cs="Times New Roman TUR"/>
          <w:b/>
          <w:bCs/>
          <w:iCs/>
          <w:sz w:val="24"/>
          <w:szCs w:val="24"/>
        </w:rPr>
        <w:t>)</w:t>
      </w:r>
    </w:p>
    <w:p w:rsidR="00B27446" w:rsidRPr="009C0199" w:rsidRDefault="00B27446" w:rsidP="00B27446">
      <w:pPr>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1-Bakara 185</w:t>
      </w:r>
    </w:p>
    <w:p w:rsidR="00B27446" w:rsidRPr="009C0199" w:rsidRDefault="00B27446" w:rsidP="00B27446">
      <w:pPr>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2-</w:t>
      </w:r>
      <w:proofErr w:type="gramStart"/>
      <w:r w:rsidRPr="009C0199">
        <w:rPr>
          <w:rFonts w:ascii="Times New Roman" w:eastAsia="Times New Roman" w:hAnsi="Times New Roman" w:cs="Times New Roman"/>
        </w:rPr>
        <w:t>Müsned,V</w:t>
      </w:r>
      <w:proofErr w:type="gramEnd"/>
      <w:r w:rsidRPr="009C0199">
        <w:rPr>
          <w:rFonts w:ascii="Times New Roman" w:eastAsia="Times New Roman" w:hAnsi="Times New Roman" w:cs="Times New Roman"/>
        </w:rPr>
        <w:t>, 249, 251</w:t>
      </w:r>
    </w:p>
    <w:p w:rsidR="00B27446" w:rsidRPr="009C0199" w:rsidRDefault="00B27446" w:rsidP="00B27446">
      <w:pPr>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 xml:space="preserve">3- </w:t>
      </w:r>
      <w:proofErr w:type="spellStart"/>
      <w:r w:rsidRPr="009C0199">
        <w:rPr>
          <w:rFonts w:ascii="Times New Roman" w:eastAsia="Times New Roman" w:hAnsi="Times New Roman" w:cs="Times New Roman"/>
        </w:rPr>
        <w:t>Müsned</w:t>
      </w:r>
      <w:proofErr w:type="spellEnd"/>
      <w:r w:rsidRPr="009C0199">
        <w:rPr>
          <w:rFonts w:ascii="Times New Roman" w:eastAsia="Times New Roman" w:hAnsi="Times New Roman" w:cs="Times New Roman"/>
        </w:rPr>
        <w:t>, I, 223</w:t>
      </w:r>
    </w:p>
    <w:p w:rsidR="00B27446" w:rsidRPr="009C0199" w:rsidRDefault="00B27446" w:rsidP="00871505">
      <w:pPr>
        <w:autoSpaceDE w:val="0"/>
        <w:autoSpaceDN w:val="0"/>
        <w:adjustRightInd w:val="0"/>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4-Zümer, 39/27</w:t>
      </w:r>
    </w:p>
    <w:p w:rsidR="00B27446" w:rsidRPr="009C0199" w:rsidRDefault="00B27446" w:rsidP="00871505">
      <w:pPr>
        <w:autoSpaceDE w:val="0"/>
        <w:autoSpaceDN w:val="0"/>
        <w:adjustRightInd w:val="0"/>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 xml:space="preserve">5-Tirmizi, </w:t>
      </w:r>
      <w:proofErr w:type="spellStart"/>
      <w:r w:rsidRPr="009C0199">
        <w:rPr>
          <w:rFonts w:ascii="Times New Roman" w:eastAsia="Times New Roman" w:hAnsi="Times New Roman" w:cs="Times New Roman"/>
        </w:rPr>
        <w:t>Fedail</w:t>
      </w:r>
      <w:proofErr w:type="spellEnd"/>
      <w:r w:rsidRPr="009C0199">
        <w:rPr>
          <w:rFonts w:ascii="Times New Roman" w:eastAsia="Times New Roman" w:hAnsi="Times New Roman" w:cs="Times New Roman"/>
        </w:rPr>
        <w:t xml:space="preserve">, </w:t>
      </w:r>
      <w:proofErr w:type="spellStart"/>
      <w:r w:rsidRPr="009C0199">
        <w:rPr>
          <w:rFonts w:ascii="Times New Roman" w:eastAsia="Times New Roman" w:hAnsi="Times New Roman" w:cs="Times New Roman"/>
        </w:rPr>
        <w:t>bab</w:t>
      </w:r>
      <w:proofErr w:type="spellEnd"/>
      <w:r w:rsidRPr="009C0199">
        <w:rPr>
          <w:rFonts w:ascii="Times New Roman" w:eastAsia="Times New Roman" w:hAnsi="Times New Roman" w:cs="Times New Roman"/>
        </w:rPr>
        <w:t>, 2, V, 117</w:t>
      </w:r>
    </w:p>
    <w:p w:rsidR="00B27446" w:rsidRPr="009C0199" w:rsidRDefault="00B27446" w:rsidP="00871505">
      <w:pPr>
        <w:autoSpaceDE w:val="0"/>
        <w:autoSpaceDN w:val="0"/>
        <w:adjustRightInd w:val="0"/>
        <w:spacing w:after="0" w:line="240" w:lineRule="auto"/>
        <w:rPr>
          <w:rFonts w:ascii="Times New Roman" w:eastAsia="Times New Roman" w:hAnsi="Times New Roman" w:cs="Times New Roman"/>
        </w:rPr>
      </w:pPr>
      <w:r w:rsidRPr="009C0199">
        <w:rPr>
          <w:rFonts w:ascii="Times New Roman" w:eastAsia="Times New Roman" w:hAnsi="Times New Roman" w:cs="Times New Roman"/>
        </w:rPr>
        <w:t xml:space="preserve">6-Tirmizi, 46, Fedai </w:t>
      </w:r>
      <w:proofErr w:type="spellStart"/>
      <w:r w:rsidRPr="009C0199">
        <w:rPr>
          <w:rFonts w:ascii="Times New Roman" w:eastAsia="Times New Roman" w:hAnsi="Times New Roman" w:cs="Times New Roman"/>
        </w:rPr>
        <w:t>lü’l</w:t>
      </w:r>
      <w:proofErr w:type="spellEnd"/>
      <w:r w:rsidRPr="009C0199">
        <w:rPr>
          <w:rFonts w:ascii="Times New Roman" w:eastAsia="Times New Roman" w:hAnsi="Times New Roman" w:cs="Times New Roman"/>
        </w:rPr>
        <w:t>-Kur’an, 14 (2906) V/172)</w:t>
      </w:r>
    </w:p>
    <w:p w:rsidR="00B27446" w:rsidRPr="00B27446" w:rsidRDefault="00B27446" w:rsidP="00B27446">
      <w:pPr>
        <w:spacing w:after="0" w:line="240" w:lineRule="auto"/>
        <w:rPr>
          <w:rFonts w:ascii="Times New Roman" w:eastAsia="Times New Roman" w:hAnsi="Times New Roman" w:cs="Times New Roman"/>
          <w:sz w:val="16"/>
          <w:szCs w:val="16"/>
        </w:rPr>
      </w:pPr>
    </w:p>
    <w:p w:rsidR="00B27446" w:rsidRPr="00B27446" w:rsidRDefault="00B27446" w:rsidP="00B27446">
      <w:pPr>
        <w:spacing w:after="0" w:line="240" w:lineRule="auto"/>
        <w:jc w:val="both"/>
        <w:rPr>
          <w:rFonts w:ascii="Times New Roman" w:eastAsia="Times New Roman" w:hAnsi="Times New Roman" w:cs="Arial"/>
          <w:b/>
          <w:i/>
        </w:rPr>
      </w:pPr>
    </w:p>
    <w:p w:rsidR="00B27446" w:rsidRPr="009C0199" w:rsidRDefault="00B27446" w:rsidP="00B27446">
      <w:pPr>
        <w:spacing w:after="0" w:line="240" w:lineRule="auto"/>
        <w:jc w:val="both"/>
        <w:rPr>
          <w:rFonts w:ascii="Times New Roman" w:eastAsia="Times New Roman" w:hAnsi="Times New Roman" w:cs="Times New Roman"/>
          <w:color w:val="000000"/>
        </w:rPr>
      </w:pPr>
      <w:proofErr w:type="gramStart"/>
      <w:r w:rsidRPr="009C0199">
        <w:rPr>
          <w:rFonts w:ascii="Times New Roman" w:eastAsia="Times New Roman" w:hAnsi="Times New Roman" w:cs="Arial"/>
          <w:b/>
          <w:i/>
        </w:rPr>
        <w:t xml:space="preserve">Hazırlayan : </w:t>
      </w:r>
      <w:r w:rsidRPr="009C0199">
        <w:rPr>
          <w:rFonts w:ascii="Times New Roman" w:eastAsia="Times New Roman" w:hAnsi="Times New Roman" w:cs="Times New Roman"/>
          <w:i/>
          <w:color w:val="000000"/>
        </w:rPr>
        <w:t>Emine</w:t>
      </w:r>
      <w:proofErr w:type="gramEnd"/>
      <w:r w:rsidRPr="009C0199">
        <w:rPr>
          <w:rFonts w:ascii="Times New Roman" w:eastAsia="Times New Roman" w:hAnsi="Times New Roman" w:cs="Times New Roman"/>
          <w:i/>
          <w:color w:val="000000"/>
        </w:rPr>
        <w:t xml:space="preserve"> SAĞLAM Medine Yeşil C.K.K.Ö.</w:t>
      </w:r>
    </w:p>
    <w:p w:rsidR="00B27446" w:rsidRPr="009C0199" w:rsidRDefault="00B27446" w:rsidP="00B27446">
      <w:pPr>
        <w:spacing w:after="0" w:line="360" w:lineRule="auto"/>
        <w:rPr>
          <w:rFonts w:ascii="Times New Roman" w:eastAsia="Times New Roman" w:hAnsi="Times New Roman" w:cs="Arial"/>
        </w:rPr>
      </w:pPr>
      <w:proofErr w:type="gramStart"/>
      <w:r w:rsidRPr="009C0199">
        <w:rPr>
          <w:rFonts w:ascii="Times New Roman" w:eastAsia="Times New Roman" w:hAnsi="Times New Roman" w:cs="Arial"/>
          <w:b/>
          <w:i/>
        </w:rPr>
        <w:t>Redaksiyon :</w:t>
      </w:r>
      <w:r w:rsidRPr="009C0199">
        <w:rPr>
          <w:rFonts w:ascii="Times New Roman" w:eastAsia="Times New Roman" w:hAnsi="Times New Roman" w:cs="Arial"/>
          <w:i/>
        </w:rPr>
        <w:t xml:space="preserve"> İl</w:t>
      </w:r>
      <w:proofErr w:type="gramEnd"/>
      <w:r w:rsidRPr="009C0199">
        <w:rPr>
          <w:rFonts w:ascii="Times New Roman" w:eastAsia="Times New Roman" w:hAnsi="Times New Roman" w:cs="Arial"/>
          <w:i/>
        </w:rPr>
        <w:t xml:space="preserve"> İrşat Kurulu                </w:t>
      </w:r>
    </w:p>
    <w:p w:rsidR="00B27446" w:rsidRPr="00B27446" w:rsidRDefault="00B27446" w:rsidP="00642C7D">
      <w:pPr>
        <w:autoSpaceDE w:val="0"/>
        <w:autoSpaceDN w:val="0"/>
        <w:adjustRightInd w:val="0"/>
        <w:spacing w:after="0" w:line="240" w:lineRule="auto"/>
        <w:ind w:firstLine="708"/>
        <w:jc w:val="both"/>
        <w:rPr>
          <w:rFonts w:ascii="Times New Roman TUR" w:eastAsia="Times New Roman" w:hAnsi="Times New Roman TUR" w:cs="Times New Roman TUR"/>
          <w:sz w:val="24"/>
          <w:szCs w:val="24"/>
        </w:rPr>
      </w:pPr>
    </w:p>
    <w:sectPr w:rsidR="00B27446" w:rsidRPr="00B27446" w:rsidSect="009C0199">
      <w:headerReference w:type="default" r:id="rId7"/>
      <w:endnotePr>
        <w:numFmt w:val="decimal"/>
      </w:endnotePr>
      <w:pgSz w:w="11906" w:h="16838"/>
      <w:pgMar w:top="284" w:right="851" w:bottom="284" w:left="851" w:header="39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C6" w:rsidRDefault="000D31C6" w:rsidP="00EA5817">
      <w:pPr>
        <w:spacing w:after="0" w:line="240" w:lineRule="auto"/>
      </w:pPr>
      <w:r>
        <w:separator/>
      </w:r>
    </w:p>
  </w:endnote>
  <w:endnote w:type="continuationSeparator" w:id="0">
    <w:p w:rsidR="000D31C6" w:rsidRDefault="000D31C6" w:rsidP="00EA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C6" w:rsidRDefault="000D31C6" w:rsidP="00EA5817">
      <w:pPr>
        <w:spacing w:after="0" w:line="240" w:lineRule="auto"/>
      </w:pPr>
      <w:r>
        <w:separator/>
      </w:r>
    </w:p>
  </w:footnote>
  <w:footnote w:type="continuationSeparator" w:id="0">
    <w:p w:rsidR="000D31C6" w:rsidRDefault="000D31C6" w:rsidP="00EA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2F" w:rsidRPr="00374F2F" w:rsidRDefault="00374F2F">
    <w:pPr>
      <w:pStyle w:val="stBilgi"/>
      <w:rPr>
        <w:rFonts w:ascii="Times New Roman" w:hAnsi="Times New Roman" w:cs="Times New Roman"/>
        <w:b/>
        <w:sz w:val="20"/>
        <w:szCs w:val="20"/>
      </w:rPr>
    </w:pPr>
    <w:proofErr w:type="gramStart"/>
    <w:r w:rsidRPr="00374F2F">
      <w:rPr>
        <w:rFonts w:ascii="Times New Roman" w:hAnsi="Times New Roman" w:cs="Times New Roman"/>
        <w:b/>
        <w:sz w:val="20"/>
        <w:szCs w:val="20"/>
      </w:rPr>
      <w:t>İLİ         : ZONGULDAK</w:t>
    </w:r>
    <w:proofErr w:type="gramEnd"/>
  </w:p>
  <w:p w:rsidR="00374F2F" w:rsidRDefault="00374F2F">
    <w:pPr>
      <w:pStyle w:val="stBilgi"/>
      <w:rPr>
        <w:rFonts w:ascii="Times New Roman" w:hAnsi="Times New Roman" w:cs="Times New Roman"/>
        <w:b/>
        <w:sz w:val="20"/>
        <w:szCs w:val="20"/>
      </w:rPr>
    </w:pPr>
    <w:proofErr w:type="gramStart"/>
    <w:r w:rsidRPr="00374F2F">
      <w:rPr>
        <w:rFonts w:ascii="Times New Roman" w:hAnsi="Times New Roman" w:cs="Times New Roman"/>
        <w:b/>
        <w:sz w:val="20"/>
        <w:szCs w:val="20"/>
      </w:rPr>
      <w:t xml:space="preserve">TARİH  : </w:t>
    </w:r>
    <w:r w:rsidR="00DA0B26">
      <w:rPr>
        <w:rFonts w:ascii="Times New Roman" w:hAnsi="Times New Roman" w:cs="Times New Roman"/>
        <w:b/>
        <w:sz w:val="20"/>
        <w:szCs w:val="20"/>
      </w:rPr>
      <w:t>02</w:t>
    </w:r>
    <w:proofErr w:type="gramEnd"/>
    <w:r w:rsidRPr="00374F2F">
      <w:rPr>
        <w:rFonts w:ascii="Times New Roman" w:hAnsi="Times New Roman" w:cs="Times New Roman"/>
        <w:b/>
        <w:sz w:val="20"/>
        <w:szCs w:val="20"/>
      </w:rPr>
      <w:t>.06.201</w:t>
    </w:r>
    <w:r w:rsidR="00DA0B26">
      <w:rPr>
        <w:rFonts w:ascii="Times New Roman" w:hAnsi="Times New Roman" w:cs="Times New Roman"/>
        <w:b/>
        <w:sz w:val="20"/>
        <w:szCs w:val="20"/>
      </w:rPr>
      <w:t>7</w:t>
    </w:r>
  </w:p>
  <w:p w:rsidR="00DA0B26" w:rsidRDefault="00DA0B26">
    <w:pPr>
      <w:pStyle w:val="stBilgi"/>
      <w:rPr>
        <w:rFonts w:ascii="Times New Roman" w:hAnsi="Times New Roman" w:cs="Times New Roman"/>
        <w:b/>
        <w:sz w:val="20"/>
        <w:szCs w:val="20"/>
      </w:rPr>
    </w:pPr>
  </w:p>
  <w:p w:rsidR="00836752" w:rsidRPr="00374F2F" w:rsidRDefault="00836752">
    <w:pPr>
      <w:pStyle w:val="stBilgi"/>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0E"/>
    <w:rsid w:val="00082A07"/>
    <w:rsid w:val="00083304"/>
    <w:rsid w:val="000A1993"/>
    <w:rsid w:val="000D31C6"/>
    <w:rsid w:val="00164BD1"/>
    <w:rsid w:val="00170B9B"/>
    <w:rsid w:val="001B1C51"/>
    <w:rsid w:val="001F70C7"/>
    <w:rsid w:val="0024483A"/>
    <w:rsid w:val="00255431"/>
    <w:rsid w:val="00282135"/>
    <w:rsid w:val="0029264D"/>
    <w:rsid w:val="002D2410"/>
    <w:rsid w:val="002D364C"/>
    <w:rsid w:val="002F26E8"/>
    <w:rsid w:val="00330865"/>
    <w:rsid w:val="003352D4"/>
    <w:rsid w:val="00374F2F"/>
    <w:rsid w:val="003B77D2"/>
    <w:rsid w:val="003E393C"/>
    <w:rsid w:val="00416C1E"/>
    <w:rsid w:val="00496EEB"/>
    <w:rsid w:val="004B2990"/>
    <w:rsid w:val="004D522A"/>
    <w:rsid w:val="005452FF"/>
    <w:rsid w:val="005908CE"/>
    <w:rsid w:val="00592481"/>
    <w:rsid w:val="005C75C0"/>
    <w:rsid w:val="005E4D19"/>
    <w:rsid w:val="005E5FEC"/>
    <w:rsid w:val="005E6978"/>
    <w:rsid w:val="00625546"/>
    <w:rsid w:val="00634BDE"/>
    <w:rsid w:val="00642C7D"/>
    <w:rsid w:val="00657058"/>
    <w:rsid w:val="00675B55"/>
    <w:rsid w:val="00703E6F"/>
    <w:rsid w:val="00750722"/>
    <w:rsid w:val="007C2B1F"/>
    <w:rsid w:val="00804396"/>
    <w:rsid w:val="00823C56"/>
    <w:rsid w:val="00836752"/>
    <w:rsid w:val="00871505"/>
    <w:rsid w:val="008766EC"/>
    <w:rsid w:val="008A77F7"/>
    <w:rsid w:val="009005A6"/>
    <w:rsid w:val="009C0199"/>
    <w:rsid w:val="00A0023B"/>
    <w:rsid w:val="00A15BBB"/>
    <w:rsid w:val="00A17E0E"/>
    <w:rsid w:val="00A42658"/>
    <w:rsid w:val="00A862A4"/>
    <w:rsid w:val="00AF2E6A"/>
    <w:rsid w:val="00B27446"/>
    <w:rsid w:val="00B37C74"/>
    <w:rsid w:val="00BD5A39"/>
    <w:rsid w:val="00BF26EB"/>
    <w:rsid w:val="00C33D2B"/>
    <w:rsid w:val="00C62277"/>
    <w:rsid w:val="00C6596A"/>
    <w:rsid w:val="00C77178"/>
    <w:rsid w:val="00CA75D9"/>
    <w:rsid w:val="00CA76B2"/>
    <w:rsid w:val="00CD3A33"/>
    <w:rsid w:val="00CE2175"/>
    <w:rsid w:val="00D03BF0"/>
    <w:rsid w:val="00D67309"/>
    <w:rsid w:val="00DA0B26"/>
    <w:rsid w:val="00E50F1B"/>
    <w:rsid w:val="00EA5817"/>
    <w:rsid w:val="00F015CB"/>
    <w:rsid w:val="00F063CF"/>
    <w:rsid w:val="00F36958"/>
    <w:rsid w:val="00F42BEF"/>
    <w:rsid w:val="00F71D86"/>
    <w:rsid w:val="00FE7D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3E96"/>
  <w15:docId w15:val="{37CCE4D1-CA2C-4307-BA29-FDED2E8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E0E"/>
    <w:pPr>
      <w:spacing w:after="0" w:line="240" w:lineRule="auto"/>
    </w:pPr>
  </w:style>
  <w:style w:type="paragraph" w:styleId="SonnotMetni">
    <w:name w:val="endnote text"/>
    <w:basedOn w:val="Normal"/>
    <w:link w:val="SonnotMetniChar"/>
    <w:uiPriority w:val="99"/>
    <w:semiHidden/>
    <w:unhideWhenUsed/>
    <w:rsid w:val="00EA58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A5817"/>
    <w:rPr>
      <w:sz w:val="20"/>
      <w:szCs w:val="20"/>
    </w:rPr>
  </w:style>
  <w:style w:type="character" w:styleId="SonnotBavurusu">
    <w:name w:val="endnote reference"/>
    <w:basedOn w:val="VarsaylanParagrafYazTipi"/>
    <w:uiPriority w:val="99"/>
    <w:semiHidden/>
    <w:unhideWhenUsed/>
    <w:rsid w:val="00EA5817"/>
    <w:rPr>
      <w:vertAlign w:val="superscript"/>
    </w:rPr>
  </w:style>
  <w:style w:type="paragraph" w:styleId="DipnotMetni">
    <w:name w:val="footnote text"/>
    <w:basedOn w:val="Normal"/>
    <w:link w:val="DipnotMetniChar"/>
    <w:uiPriority w:val="99"/>
    <w:semiHidden/>
    <w:unhideWhenUsed/>
    <w:rsid w:val="007C2B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2B1F"/>
    <w:rPr>
      <w:sz w:val="20"/>
      <w:szCs w:val="20"/>
    </w:rPr>
  </w:style>
  <w:style w:type="character" w:styleId="DipnotBavurusu">
    <w:name w:val="footnote reference"/>
    <w:basedOn w:val="VarsaylanParagrafYazTipi"/>
    <w:uiPriority w:val="99"/>
    <w:semiHidden/>
    <w:unhideWhenUsed/>
    <w:rsid w:val="007C2B1F"/>
    <w:rPr>
      <w:vertAlign w:val="superscript"/>
    </w:rPr>
  </w:style>
  <w:style w:type="paragraph" w:styleId="stBilgi">
    <w:name w:val="header"/>
    <w:basedOn w:val="Normal"/>
    <w:link w:val="stBilgiChar"/>
    <w:uiPriority w:val="99"/>
    <w:unhideWhenUsed/>
    <w:rsid w:val="00374F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4F2F"/>
  </w:style>
  <w:style w:type="paragraph" w:styleId="AltBilgi">
    <w:name w:val="footer"/>
    <w:basedOn w:val="Normal"/>
    <w:link w:val="AltBilgiChar"/>
    <w:uiPriority w:val="99"/>
    <w:unhideWhenUsed/>
    <w:rsid w:val="00374F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4F2F"/>
  </w:style>
  <w:style w:type="paragraph" w:styleId="BalonMetni">
    <w:name w:val="Balloon Text"/>
    <w:basedOn w:val="Normal"/>
    <w:link w:val="BalonMetniChar"/>
    <w:uiPriority w:val="99"/>
    <w:semiHidden/>
    <w:unhideWhenUsed/>
    <w:rsid w:val="00282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327">
      <w:bodyDiv w:val="1"/>
      <w:marLeft w:val="0"/>
      <w:marRight w:val="0"/>
      <w:marTop w:val="0"/>
      <w:marBottom w:val="0"/>
      <w:divBdr>
        <w:top w:val="none" w:sz="0" w:space="0" w:color="auto"/>
        <w:left w:val="none" w:sz="0" w:space="0" w:color="auto"/>
        <w:bottom w:val="none" w:sz="0" w:space="0" w:color="auto"/>
        <w:right w:val="none" w:sz="0" w:space="0" w:color="auto"/>
      </w:divBdr>
    </w:div>
    <w:div w:id="725227726">
      <w:bodyDiv w:val="1"/>
      <w:marLeft w:val="0"/>
      <w:marRight w:val="0"/>
      <w:marTop w:val="0"/>
      <w:marBottom w:val="0"/>
      <w:divBdr>
        <w:top w:val="none" w:sz="0" w:space="0" w:color="auto"/>
        <w:left w:val="none" w:sz="0" w:space="0" w:color="auto"/>
        <w:bottom w:val="none" w:sz="0" w:space="0" w:color="auto"/>
        <w:right w:val="none" w:sz="0" w:space="0" w:color="auto"/>
      </w:divBdr>
    </w:div>
    <w:div w:id="958294283">
      <w:bodyDiv w:val="1"/>
      <w:marLeft w:val="0"/>
      <w:marRight w:val="0"/>
      <w:marTop w:val="0"/>
      <w:marBottom w:val="0"/>
      <w:divBdr>
        <w:top w:val="none" w:sz="0" w:space="0" w:color="auto"/>
        <w:left w:val="none" w:sz="0" w:space="0" w:color="auto"/>
        <w:bottom w:val="none" w:sz="0" w:space="0" w:color="auto"/>
        <w:right w:val="none" w:sz="0" w:space="0" w:color="auto"/>
      </w:divBdr>
    </w:div>
    <w:div w:id="1075053733">
      <w:bodyDiv w:val="1"/>
      <w:marLeft w:val="0"/>
      <w:marRight w:val="0"/>
      <w:marTop w:val="0"/>
      <w:marBottom w:val="0"/>
      <w:divBdr>
        <w:top w:val="none" w:sz="0" w:space="0" w:color="auto"/>
        <w:left w:val="none" w:sz="0" w:space="0" w:color="auto"/>
        <w:bottom w:val="none" w:sz="0" w:space="0" w:color="auto"/>
        <w:right w:val="none" w:sz="0" w:space="0" w:color="auto"/>
      </w:divBdr>
    </w:div>
    <w:div w:id="1240552906">
      <w:bodyDiv w:val="1"/>
      <w:marLeft w:val="0"/>
      <w:marRight w:val="0"/>
      <w:marTop w:val="0"/>
      <w:marBottom w:val="0"/>
      <w:divBdr>
        <w:top w:val="none" w:sz="0" w:space="0" w:color="auto"/>
        <w:left w:val="none" w:sz="0" w:space="0" w:color="auto"/>
        <w:bottom w:val="none" w:sz="0" w:space="0" w:color="auto"/>
        <w:right w:val="none" w:sz="0" w:space="0" w:color="auto"/>
      </w:divBdr>
    </w:div>
    <w:div w:id="1302690385">
      <w:bodyDiv w:val="1"/>
      <w:marLeft w:val="0"/>
      <w:marRight w:val="0"/>
      <w:marTop w:val="0"/>
      <w:marBottom w:val="0"/>
      <w:divBdr>
        <w:top w:val="none" w:sz="0" w:space="0" w:color="auto"/>
        <w:left w:val="none" w:sz="0" w:space="0" w:color="auto"/>
        <w:bottom w:val="none" w:sz="0" w:space="0" w:color="auto"/>
        <w:right w:val="none" w:sz="0" w:space="0" w:color="auto"/>
      </w:divBdr>
    </w:div>
    <w:div w:id="15671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9731D-B562-4FEB-B5C3-F42039D6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554</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yasirtalha</dc:creator>
  <cp:lastModifiedBy>Orhan SAĞLAM</cp:lastModifiedBy>
  <cp:revision>13</cp:revision>
  <cp:lastPrinted>2017-05-10T11:04:00Z</cp:lastPrinted>
  <dcterms:created xsi:type="dcterms:W3CDTF">2017-05-10T09:36:00Z</dcterms:created>
  <dcterms:modified xsi:type="dcterms:W3CDTF">2017-05-12T07:14:00Z</dcterms:modified>
</cp:coreProperties>
</file>